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Times New Roman"/>
          <w:b/>
          <w:bCs/>
          <w:color w:val="000000"/>
          <w:sz w:val="28"/>
          <w:szCs w:val="28"/>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餐饮服务监督检查要点表</w:t>
      </w:r>
    </w:p>
    <w:p>
      <w:pPr>
        <w:adjustRightInd w:val="0"/>
        <w:snapToGrid w:val="0"/>
        <w:spacing w:line="480" w:lineRule="exact"/>
        <w:ind w:firstLine="560" w:firstLineChars="200"/>
        <w:jc w:val="center"/>
        <w:rPr>
          <w:rFonts w:hint="eastAsia" w:ascii="楷体" w:hAnsi="楷体" w:eastAsia="楷体" w:cs="楷体"/>
          <w:b/>
          <w:bCs/>
          <w:color w:val="000000"/>
          <w:sz w:val="28"/>
          <w:szCs w:val="28"/>
        </w:rPr>
      </w:pPr>
      <w:r>
        <w:rPr>
          <w:rFonts w:eastAsia="楷体_GB2312" w:cs="Times New Roman"/>
          <w:sz w:val="28"/>
          <w:szCs w:val="28"/>
        </w:rPr>
        <w:t>重点项（*）</w:t>
      </w:r>
      <w:r>
        <w:rPr>
          <w:rFonts w:hint="eastAsia" w:eastAsia="楷体_GB2312" w:cs="Times New Roman"/>
          <w:sz w:val="28"/>
          <w:szCs w:val="28"/>
          <w:lang w:val="en-US" w:eastAsia="zh-CN"/>
        </w:rPr>
        <w:t>20</w:t>
      </w:r>
      <w:r>
        <w:rPr>
          <w:rFonts w:eastAsia="楷体_GB2312" w:cs="Times New Roman"/>
          <w:sz w:val="28"/>
          <w:szCs w:val="28"/>
        </w:rPr>
        <w:t>项，一般项</w:t>
      </w:r>
      <w:r>
        <w:rPr>
          <w:rFonts w:hint="eastAsia" w:eastAsia="楷体_GB2312" w:cs="Times New Roman"/>
          <w:sz w:val="28"/>
          <w:szCs w:val="28"/>
          <w:lang w:val="en-US" w:eastAsia="zh-CN"/>
        </w:rPr>
        <w:t>36</w:t>
      </w:r>
      <w:r>
        <w:rPr>
          <w:rFonts w:eastAsia="楷体_GB2312" w:cs="Times New Roman"/>
          <w:sz w:val="28"/>
          <w:szCs w:val="28"/>
        </w:rPr>
        <w:t>项，共</w:t>
      </w:r>
      <w:r>
        <w:rPr>
          <w:rFonts w:hint="eastAsia" w:eastAsia="楷体_GB2312" w:cs="Times New Roman"/>
          <w:sz w:val="28"/>
          <w:szCs w:val="28"/>
          <w:lang w:val="en-US" w:eastAsia="zh-CN"/>
        </w:rPr>
        <w:t>56</w:t>
      </w:r>
      <w:r>
        <w:rPr>
          <w:rFonts w:eastAsia="楷体_GB2312" w:cs="Times New Roman"/>
          <w:sz w:val="28"/>
          <w:szCs w:val="28"/>
        </w:rPr>
        <w:t>项。</w:t>
      </w:r>
    </w:p>
    <w:tbl>
      <w:tblPr>
        <w:tblStyle w:val="7"/>
        <w:tblW w:w="131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5"/>
        <w:gridCol w:w="960"/>
        <w:gridCol w:w="7225"/>
        <w:gridCol w:w="1758"/>
        <w:gridCol w:w="1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19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Times New Roman"/>
                <w:color w:val="000000"/>
                <w:szCs w:val="21"/>
              </w:rPr>
            </w:pPr>
            <w:r>
              <w:rPr>
                <w:rFonts w:hint="eastAsia" w:ascii="黑体" w:hAnsi="黑体" w:eastAsia="黑体" w:cs="Times New Roman"/>
                <w:color w:val="000000"/>
                <w:szCs w:val="21"/>
                <w:lang w:eastAsia="zh-CN"/>
              </w:rPr>
              <w:t>检查</w:t>
            </w:r>
            <w:r>
              <w:rPr>
                <w:rFonts w:hint="eastAsia" w:ascii="黑体" w:hAnsi="黑体" w:eastAsia="黑体" w:cs="Times New Roman"/>
                <w:color w:val="000000"/>
                <w:szCs w:val="21"/>
              </w:rPr>
              <w:t>项目</w:t>
            </w: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Times New Roman"/>
                <w:color w:val="000000"/>
                <w:szCs w:val="21"/>
                <w:lang w:eastAsia="zh-CN"/>
              </w:rPr>
            </w:pPr>
            <w:r>
              <w:rPr>
                <w:rFonts w:hint="eastAsia" w:ascii="黑体" w:hAnsi="黑体" w:eastAsia="黑体" w:cs="Times New Roman"/>
                <w:color w:val="000000"/>
                <w:szCs w:val="21"/>
                <w:lang w:eastAsia="zh-CN"/>
              </w:rPr>
              <w:t>序号</w:t>
            </w:r>
          </w:p>
        </w:tc>
        <w:tc>
          <w:tcPr>
            <w:tcW w:w="722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Times New Roman"/>
                <w:color w:val="000000"/>
                <w:szCs w:val="21"/>
                <w:lang w:eastAsia="zh-CN"/>
              </w:rPr>
            </w:pPr>
            <w:r>
              <w:rPr>
                <w:rFonts w:hint="eastAsia" w:ascii="黑体" w:hAnsi="黑体" w:eastAsia="黑体" w:cs="Times New Roman"/>
                <w:color w:val="000000"/>
                <w:szCs w:val="21"/>
                <w:lang w:eastAsia="zh-CN"/>
              </w:rPr>
              <w:t>检查内容</w:t>
            </w:r>
          </w:p>
        </w:tc>
        <w:tc>
          <w:tcPr>
            <w:tcW w:w="175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Times New Roman"/>
                <w:color w:val="000000"/>
                <w:szCs w:val="21"/>
                <w:lang w:eastAsia="zh-CN"/>
              </w:rPr>
            </w:pPr>
            <w:r>
              <w:rPr>
                <w:rFonts w:hint="eastAsia" w:ascii="黑体" w:hAnsi="黑体" w:eastAsia="黑体" w:cs="Times New Roman"/>
                <w:color w:val="000000"/>
                <w:szCs w:val="21"/>
                <w:lang w:eastAsia="zh-CN"/>
              </w:rPr>
              <w:t>检查结果</w:t>
            </w:r>
          </w:p>
        </w:tc>
        <w:tc>
          <w:tcPr>
            <w:tcW w:w="12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Times New Roman"/>
                <w:color w:val="000000"/>
                <w:szCs w:val="21"/>
                <w:lang w:eastAsia="zh-CN"/>
              </w:rPr>
            </w:pPr>
            <w:r>
              <w:rPr>
                <w:rFonts w:hint="eastAsia" w:ascii="黑体" w:hAnsi="黑体" w:eastAsia="黑体" w:cs="Times New Roman"/>
                <w:color w:val="000000"/>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995" w:type="dxa"/>
            <w:vMerge w:val="restart"/>
            <w:tcBorders>
              <w:top w:val="nil"/>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color w:val="000000"/>
                <w:szCs w:val="21"/>
                <w:lang w:eastAsia="zh-CN"/>
              </w:rPr>
            </w:pPr>
            <w:r>
              <w:rPr>
                <w:rFonts w:hint="default" w:ascii="Times New Roman" w:hAnsi="Times New Roman" w:eastAsia="仿宋_GB2312" w:cs="Times New Roman"/>
                <w:color w:val="000000"/>
                <w:szCs w:val="21"/>
                <w:lang w:eastAsia="zh-CN"/>
              </w:rPr>
              <w:t>一、</w:t>
            </w:r>
            <w:r>
              <w:rPr>
                <w:rFonts w:hint="default" w:ascii="Times New Roman" w:hAnsi="Times New Roman" w:eastAsia="仿宋_GB2312" w:cs="Times New Roman"/>
                <w:color w:val="000000"/>
                <w:szCs w:val="21"/>
              </w:rPr>
              <w:t>食品经营许可及信息公示</w:t>
            </w:r>
            <w:r>
              <w:rPr>
                <w:rFonts w:hint="default" w:ascii="Times New Roman" w:hAnsi="Times New Roman" w:eastAsia="仿宋_GB2312" w:cs="Times New Roman"/>
                <w:color w:val="000000"/>
                <w:szCs w:val="21"/>
                <w:lang w:eastAsia="zh-CN"/>
              </w:rPr>
              <w:t>（</w:t>
            </w:r>
            <w:r>
              <w:rPr>
                <w:rFonts w:hint="default" w:ascii="Times New Roman" w:hAnsi="Times New Roman" w:eastAsia="仿宋_GB2312" w:cs="Times New Roman"/>
                <w:color w:val="000000"/>
                <w:szCs w:val="21"/>
                <w:lang w:val="en-US" w:eastAsia="zh-CN"/>
              </w:rPr>
              <w:t>4项</w:t>
            </w:r>
            <w:r>
              <w:rPr>
                <w:rFonts w:hint="default" w:ascii="Times New Roman" w:hAnsi="Times New Roman" w:eastAsia="仿宋_GB2312" w:cs="Times New Roman"/>
                <w:color w:val="000000"/>
                <w:szCs w:val="21"/>
                <w:lang w:eastAsia="zh-CN"/>
              </w:rPr>
              <w:t>）</w:t>
            </w:r>
          </w:p>
        </w:tc>
        <w:tc>
          <w:tcPr>
            <w:tcW w:w="960" w:type="dxa"/>
            <w:tcBorders>
              <w:top w:val="nil"/>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color w:val="000000"/>
                <w:szCs w:val="21"/>
                <w:lang w:val="en-US" w:eastAsia="zh-CN"/>
              </w:rPr>
            </w:pPr>
            <w:r>
              <w:rPr>
                <w:rFonts w:eastAsia="楷体_GB2312" w:cs="Times New Roman"/>
                <w:sz w:val="28"/>
                <w:szCs w:val="28"/>
              </w:rPr>
              <w:t>*</w:t>
            </w:r>
            <w:r>
              <w:rPr>
                <w:rFonts w:hint="default" w:ascii="Times New Roman" w:hAnsi="Times New Roman" w:eastAsia="仿宋_GB2312" w:cs="Times New Roman"/>
                <w:color w:val="000000"/>
                <w:szCs w:val="21"/>
                <w:lang w:val="en-US" w:eastAsia="zh-CN"/>
              </w:rPr>
              <w:t>1.1</w:t>
            </w:r>
          </w:p>
        </w:tc>
        <w:tc>
          <w:tcPr>
            <w:tcW w:w="72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both"/>
              <w:rPr>
                <w:rFonts w:hint="eastAsia" w:ascii="Times New Roman" w:hAnsi="Times New Roman" w:eastAsia="仿宋_GB2312" w:cs="Times New Roman"/>
                <w:color w:val="000000"/>
                <w:szCs w:val="21"/>
                <w:lang w:eastAsia="zh-CN"/>
              </w:rPr>
            </w:pPr>
            <w:r>
              <w:rPr>
                <w:rFonts w:hint="default" w:ascii="Times New Roman" w:hAnsi="Times New Roman" w:eastAsia="仿宋_GB2312" w:cs="Times New Roman"/>
                <w:color w:val="000000"/>
                <w:szCs w:val="21"/>
              </w:rPr>
              <w:t>食品经营许可证合法有效</w:t>
            </w:r>
            <w:r>
              <w:rPr>
                <w:rFonts w:hint="default" w:ascii="Times New Roman" w:hAnsi="Times New Roman" w:eastAsia="仿宋_GB2312" w:cs="Times New Roman"/>
                <w:color w:val="000000"/>
                <w:szCs w:val="21"/>
                <w:lang w:eastAsia="zh-CN"/>
              </w:rPr>
              <w:t>、</w:t>
            </w:r>
            <w:r>
              <w:rPr>
                <w:rFonts w:hint="default" w:ascii="Times New Roman" w:hAnsi="Times New Roman" w:eastAsia="仿宋_GB2312" w:cs="Times New Roman"/>
                <w:color w:val="000000"/>
                <w:szCs w:val="21"/>
              </w:rPr>
              <w:t>与经营场所（实体门店）地址一致，</w:t>
            </w:r>
            <w:r>
              <w:rPr>
                <w:rFonts w:hint="default" w:ascii="Times New Roman" w:hAnsi="Times New Roman" w:eastAsia="仿宋_GB2312" w:cs="Times New Roman"/>
                <w:color w:val="000000"/>
                <w:szCs w:val="21"/>
                <w:lang w:eastAsia="zh-CN"/>
              </w:rPr>
              <w:t>无</w:t>
            </w:r>
            <w:r>
              <w:rPr>
                <w:rFonts w:hint="default" w:ascii="Times New Roman" w:hAnsi="Times New Roman" w:eastAsia="仿宋_GB2312" w:cs="Times New Roman"/>
                <w:color w:val="000000"/>
                <w:szCs w:val="21"/>
              </w:rPr>
              <w:t>超范围经营现象。</w:t>
            </w:r>
          </w:p>
        </w:tc>
        <w:tc>
          <w:tcPr>
            <w:tcW w:w="175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szCs w:val="21"/>
                <w:lang w:eastAsia="zh-CN"/>
              </w:rPr>
            </w:pPr>
            <w:r>
              <w:rPr>
                <w:rFonts w:hint="eastAsia" w:ascii="仿宋" w:hAnsi="仿宋" w:eastAsia="仿宋" w:cs="宋体"/>
                <w:color w:val="000000"/>
                <w:kern w:val="0"/>
                <w:sz w:val="24"/>
                <w:lang w:eastAsia="zh-CN"/>
              </w:rPr>
              <w:t>□</w:t>
            </w:r>
            <w:r>
              <w:rPr>
                <w:rFonts w:hint="eastAsia" w:ascii="仿宋" w:hAnsi="仿宋" w:eastAsia="仿宋" w:cs="宋体"/>
                <w:color w:val="000000"/>
                <w:kern w:val="0"/>
                <w:sz w:val="24"/>
              </w:rPr>
              <w:t>是 □否</w:t>
            </w:r>
          </w:p>
        </w:tc>
        <w:tc>
          <w:tcPr>
            <w:tcW w:w="1212" w:type="dxa"/>
            <w:tcBorders>
              <w:top w:val="single" w:color="auto" w:sz="4" w:space="0"/>
              <w:left w:val="single" w:color="auto" w:sz="4" w:space="0"/>
              <w:bottom w:val="single" w:color="auto" w:sz="4" w:space="0"/>
              <w:right w:val="single" w:color="auto" w:sz="4" w:space="0"/>
            </w:tcBorders>
          </w:tcPr>
          <w:p>
            <w:pPr>
              <w:jc w:val="left"/>
              <w:rPr>
                <w:rFonts w:hint="default" w:ascii="Times New Roman" w:hAnsi="Times New Roman" w:eastAsia="仿宋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995" w:type="dxa"/>
            <w:vMerge w:val="continue"/>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000000"/>
                <w:szCs w:val="21"/>
              </w:rPr>
            </w:pPr>
          </w:p>
        </w:tc>
        <w:tc>
          <w:tcPr>
            <w:tcW w:w="960"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1.2</w:t>
            </w:r>
          </w:p>
        </w:tc>
        <w:tc>
          <w:tcPr>
            <w:tcW w:w="72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both"/>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lang w:eastAsia="zh-CN"/>
              </w:rPr>
              <w:t>在经营场所醒目位置</w:t>
            </w:r>
            <w:r>
              <w:rPr>
                <w:rFonts w:hint="default" w:ascii="Times New Roman" w:hAnsi="Times New Roman" w:eastAsia="仿宋_GB2312" w:cs="Times New Roman"/>
                <w:color w:val="000000"/>
                <w:szCs w:val="21"/>
              </w:rPr>
              <w:t>公示食品经营许可证。</w:t>
            </w:r>
          </w:p>
        </w:tc>
        <w:tc>
          <w:tcPr>
            <w:tcW w:w="175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szCs w:val="21"/>
              </w:rPr>
            </w:pPr>
            <w:r>
              <w:rPr>
                <w:rFonts w:hint="eastAsia" w:ascii="仿宋" w:hAnsi="仿宋" w:eastAsia="仿宋" w:cs="宋体"/>
                <w:color w:val="000000"/>
                <w:kern w:val="0"/>
                <w:sz w:val="24"/>
                <w:lang w:eastAsia="zh-CN"/>
              </w:rPr>
              <w:t>□</w:t>
            </w:r>
            <w:r>
              <w:rPr>
                <w:rFonts w:hint="eastAsia" w:ascii="仿宋" w:hAnsi="仿宋" w:eastAsia="仿宋" w:cs="宋体"/>
                <w:color w:val="000000"/>
                <w:kern w:val="0"/>
                <w:sz w:val="24"/>
              </w:rPr>
              <w:t>是 □否</w:t>
            </w:r>
          </w:p>
        </w:tc>
        <w:tc>
          <w:tcPr>
            <w:tcW w:w="1212" w:type="dxa"/>
            <w:tcBorders>
              <w:top w:val="single" w:color="auto" w:sz="4" w:space="0"/>
              <w:left w:val="single" w:color="auto" w:sz="4" w:space="0"/>
              <w:bottom w:val="single" w:color="auto" w:sz="4" w:space="0"/>
              <w:right w:val="single" w:color="auto" w:sz="4" w:space="0"/>
            </w:tcBorders>
          </w:tcPr>
          <w:p>
            <w:pPr>
              <w:jc w:val="left"/>
              <w:rPr>
                <w:rFonts w:hint="default" w:ascii="Times New Roman" w:hAnsi="Times New Roman" w:eastAsia="仿宋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995" w:type="dxa"/>
            <w:vMerge w:val="continue"/>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000000"/>
                <w:szCs w:val="21"/>
              </w:rPr>
            </w:pPr>
          </w:p>
        </w:tc>
        <w:tc>
          <w:tcPr>
            <w:tcW w:w="960" w:type="dxa"/>
            <w:tcBorders>
              <w:top w:val="nil"/>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szCs w:val="21"/>
                <w:lang w:val="en-US"/>
              </w:rPr>
            </w:pPr>
            <w:r>
              <w:rPr>
                <w:rFonts w:hint="default" w:ascii="Times New Roman" w:hAnsi="Times New Roman" w:eastAsia="仿宋_GB2312" w:cs="Times New Roman"/>
                <w:color w:val="000000"/>
                <w:szCs w:val="21"/>
                <w:lang w:val="en-US" w:eastAsia="zh-CN"/>
              </w:rPr>
              <w:t>1.3</w:t>
            </w:r>
          </w:p>
        </w:tc>
        <w:tc>
          <w:tcPr>
            <w:tcW w:w="7225" w:type="dxa"/>
            <w:tcBorders>
              <w:top w:val="single" w:color="auto" w:sz="4" w:space="0"/>
              <w:left w:val="single" w:color="auto" w:sz="4" w:space="0"/>
              <w:bottom w:val="single" w:color="auto" w:sz="4" w:space="0"/>
              <w:right w:val="single" w:color="auto" w:sz="4" w:space="0"/>
            </w:tcBorders>
            <w:vAlign w:val="center"/>
          </w:tcPr>
          <w:p>
            <w:pPr>
              <w:jc w:val="both"/>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曾开展过日常监督检查的餐饮服务提供者的公示栏，公示上一次检查结果记录表。</w:t>
            </w:r>
          </w:p>
        </w:tc>
        <w:tc>
          <w:tcPr>
            <w:tcW w:w="175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szCs w:val="21"/>
              </w:rPr>
            </w:pPr>
            <w:r>
              <w:rPr>
                <w:rFonts w:hint="eastAsia" w:ascii="仿宋" w:hAnsi="仿宋" w:eastAsia="仿宋" w:cs="宋体"/>
                <w:color w:val="000000"/>
                <w:kern w:val="0"/>
                <w:sz w:val="24"/>
                <w:lang w:eastAsia="zh-CN"/>
              </w:rPr>
              <w:t>□</w:t>
            </w:r>
            <w:r>
              <w:rPr>
                <w:rFonts w:hint="eastAsia" w:ascii="仿宋" w:hAnsi="仿宋" w:eastAsia="仿宋" w:cs="宋体"/>
                <w:color w:val="000000"/>
                <w:kern w:val="0"/>
                <w:sz w:val="24"/>
              </w:rPr>
              <w:t>是 □否</w:t>
            </w:r>
          </w:p>
        </w:tc>
        <w:tc>
          <w:tcPr>
            <w:tcW w:w="1212" w:type="dxa"/>
            <w:tcBorders>
              <w:top w:val="single" w:color="auto" w:sz="4" w:space="0"/>
              <w:left w:val="single" w:color="auto" w:sz="4" w:space="0"/>
              <w:bottom w:val="single" w:color="auto" w:sz="4" w:space="0"/>
              <w:right w:val="single" w:color="auto" w:sz="4" w:space="0"/>
            </w:tcBorders>
          </w:tcPr>
          <w:p>
            <w:pPr>
              <w:jc w:val="left"/>
              <w:rPr>
                <w:rFonts w:hint="default" w:ascii="Times New Roman" w:hAnsi="Times New Roman" w:eastAsia="仿宋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995" w:type="dxa"/>
            <w:vMerge w:val="continue"/>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000000"/>
                <w:szCs w:val="21"/>
              </w:rPr>
            </w:pPr>
          </w:p>
        </w:tc>
        <w:tc>
          <w:tcPr>
            <w:tcW w:w="960"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1.4</w:t>
            </w:r>
          </w:p>
        </w:tc>
        <w:tc>
          <w:tcPr>
            <w:tcW w:w="7225" w:type="dxa"/>
            <w:tcBorders>
              <w:top w:val="single" w:color="auto" w:sz="4" w:space="0"/>
              <w:left w:val="single" w:color="auto" w:sz="4" w:space="0"/>
              <w:bottom w:val="single" w:color="auto" w:sz="4" w:space="0"/>
              <w:right w:val="single" w:color="auto" w:sz="4" w:space="0"/>
            </w:tcBorders>
            <w:vAlign w:val="center"/>
          </w:tcPr>
          <w:p>
            <w:pPr>
              <w:jc w:val="both"/>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学校食堂公示从事接触直接入口食品工作从业人员的健康证明。</w:t>
            </w:r>
          </w:p>
        </w:tc>
        <w:tc>
          <w:tcPr>
            <w:tcW w:w="175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szCs w:val="21"/>
              </w:rPr>
            </w:pPr>
            <w:r>
              <w:rPr>
                <w:rFonts w:hint="eastAsia" w:ascii="仿宋" w:hAnsi="仿宋" w:eastAsia="仿宋" w:cs="宋体"/>
                <w:color w:val="000000"/>
                <w:kern w:val="0"/>
                <w:sz w:val="24"/>
                <w:lang w:eastAsia="zh-CN"/>
              </w:rPr>
              <w:t>□</w:t>
            </w:r>
            <w:r>
              <w:rPr>
                <w:rFonts w:hint="eastAsia" w:ascii="仿宋" w:hAnsi="仿宋" w:eastAsia="仿宋" w:cs="宋体"/>
                <w:color w:val="000000"/>
                <w:kern w:val="0"/>
                <w:sz w:val="24"/>
              </w:rPr>
              <w:t>是 □否</w:t>
            </w:r>
          </w:p>
        </w:tc>
        <w:tc>
          <w:tcPr>
            <w:tcW w:w="1212" w:type="dxa"/>
            <w:tcBorders>
              <w:top w:val="single" w:color="auto" w:sz="4" w:space="0"/>
              <w:left w:val="single" w:color="auto" w:sz="4" w:space="0"/>
              <w:bottom w:val="single" w:color="auto" w:sz="4" w:space="0"/>
              <w:right w:val="single" w:color="auto" w:sz="4" w:space="0"/>
            </w:tcBorders>
          </w:tcPr>
          <w:p>
            <w:pPr>
              <w:jc w:val="left"/>
              <w:rPr>
                <w:rFonts w:hint="default" w:ascii="Times New Roman" w:hAnsi="Times New Roman" w:eastAsia="仿宋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995" w:type="dxa"/>
            <w:vMerge w:val="restart"/>
            <w:tcBorders>
              <w:top w:val="nil"/>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color w:val="000000"/>
                <w:szCs w:val="21"/>
                <w:lang w:eastAsia="zh-CN"/>
              </w:rPr>
            </w:pPr>
            <w:r>
              <w:rPr>
                <w:rFonts w:hint="default" w:ascii="Times New Roman" w:hAnsi="Times New Roman" w:eastAsia="仿宋_GB2312" w:cs="Times New Roman"/>
                <w:color w:val="000000"/>
                <w:szCs w:val="21"/>
                <w:lang w:eastAsia="zh-CN"/>
              </w:rPr>
              <w:t>二、</w:t>
            </w:r>
            <w:r>
              <w:rPr>
                <w:rFonts w:hint="default" w:ascii="Times New Roman" w:hAnsi="Times New Roman" w:eastAsia="仿宋_GB2312" w:cs="Times New Roman"/>
                <w:color w:val="000000"/>
                <w:szCs w:val="21"/>
              </w:rPr>
              <w:t>原料控制（含食品添加剂）</w:t>
            </w:r>
            <w:r>
              <w:rPr>
                <w:rFonts w:hint="default" w:ascii="Times New Roman" w:hAnsi="Times New Roman" w:eastAsia="仿宋_GB2312" w:cs="Times New Roman"/>
                <w:color w:val="000000"/>
                <w:szCs w:val="21"/>
                <w:lang w:eastAsia="zh-CN"/>
              </w:rPr>
              <w:t>（</w:t>
            </w:r>
            <w:r>
              <w:rPr>
                <w:rFonts w:hint="default" w:ascii="Times New Roman" w:hAnsi="Times New Roman" w:eastAsia="仿宋_GB2312" w:cs="Times New Roman"/>
                <w:color w:val="000000"/>
                <w:szCs w:val="21"/>
                <w:lang w:val="en-US" w:eastAsia="zh-CN"/>
              </w:rPr>
              <w:t>8项</w:t>
            </w:r>
            <w:r>
              <w:rPr>
                <w:rFonts w:hint="default" w:ascii="Times New Roman" w:hAnsi="Times New Roman" w:eastAsia="仿宋_GB2312" w:cs="Times New Roman"/>
                <w:color w:val="000000"/>
                <w:szCs w:val="21"/>
                <w:lang w:eastAsia="zh-CN"/>
              </w:rPr>
              <w:t>）</w:t>
            </w:r>
          </w:p>
        </w:tc>
        <w:tc>
          <w:tcPr>
            <w:tcW w:w="960"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000000"/>
                <w:szCs w:val="21"/>
                <w:lang w:val="en-US" w:eastAsia="zh-CN"/>
              </w:rPr>
            </w:pPr>
            <w:r>
              <w:rPr>
                <w:rFonts w:eastAsia="楷体_GB2312" w:cs="Times New Roman"/>
                <w:sz w:val="28"/>
                <w:szCs w:val="28"/>
              </w:rPr>
              <w:t>*</w:t>
            </w:r>
            <w:r>
              <w:rPr>
                <w:rFonts w:hint="default" w:ascii="Times New Roman" w:hAnsi="Times New Roman" w:eastAsia="仿宋_GB2312" w:cs="Times New Roman"/>
                <w:color w:val="000000"/>
                <w:szCs w:val="21"/>
                <w:lang w:val="en-US" w:eastAsia="zh-CN"/>
              </w:rPr>
              <w:t>2.1</w:t>
            </w:r>
          </w:p>
        </w:tc>
        <w:tc>
          <w:tcPr>
            <w:tcW w:w="7225" w:type="dxa"/>
            <w:tcBorders>
              <w:top w:val="nil"/>
              <w:left w:val="single" w:color="auto" w:sz="4" w:space="0"/>
              <w:bottom w:val="single" w:color="auto" w:sz="4" w:space="0"/>
              <w:right w:val="single" w:color="auto" w:sz="4" w:space="0"/>
            </w:tcBorders>
            <w:vAlign w:val="center"/>
          </w:tcPr>
          <w:p>
            <w:pPr>
              <w:jc w:val="both"/>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随机抽查</w:t>
            </w:r>
            <w:r>
              <w:rPr>
                <w:rFonts w:hint="default" w:ascii="Times New Roman" w:hAnsi="Times New Roman" w:eastAsia="仿宋_GB2312" w:cs="Times New Roman"/>
                <w:color w:val="000000"/>
                <w:szCs w:val="21"/>
                <w:lang w:eastAsia="zh-CN"/>
              </w:rPr>
              <w:t>的</w:t>
            </w:r>
            <w:r>
              <w:rPr>
                <w:rFonts w:hint="default" w:ascii="Times New Roman" w:hAnsi="Times New Roman" w:eastAsia="仿宋_GB2312" w:cs="Times New Roman"/>
                <w:color w:val="000000"/>
                <w:szCs w:val="21"/>
              </w:rPr>
              <w:t>餐饮服务企业</w:t>
            </w:r>
            <w:r>
              <w:rPr>
                <w:rFonts w:hint="default" w:ascii="Times New Roman" w:hAnsi="Times New Roman" w:eastAsia="仿宋_GB2312" w:cs="Times New Roman"/>
                <w:color w:val="000000"/>
                <w:szCs w:val="21"/>
                <w:lang w:eastAsia="zh-CN"/>
              </w:rPr>
              <w:t>的</w:t>
            </w:r>
            <w:r>
              <w:rPr>
                <w:rFonts w:hint="default" w:ascii="Times New Roman" w:hAnsi="Times New Roman" w:eastAsia="仿宋_GB2312" w:cs="Times New Roman"/>
                <w:color w:val="000000"/>
                <w:szCs w:val="21"/>
              </w:rPr>
              <w:t>食品原料</w:t>
            </w:r>
            <w:r>
              <w:rPr>
                <w:rFonts w:hint="default" w:ascii="Times New Roman" w:hAnsi="Times New Roman" w:eastAsia="仿宋_GB2312" w:cs="Times New Roman"/>
                <w:color w:val="000000"/>
                <w:szCs w:val="21"/>
                <w:lang w:eastAsia="zh-CN"/>
              </w:rPr>
              <w:t>具有</w:t>
            </w:r>
            <w:r>
              <w:rPr>
                <w:rFonts w:hint="default" w:ascii="Times New Roman" w:hAnsi="Times New Roman" w:eastAsia="仿宋_GB2312" w:cs="Times New Roman"/>
                <w:color w:val="000000"/>
                <w:szCs w:val="21"/>
              </w:rPr>
              <w:t>进货查验记录和随货证明文件。</w:t>
            </w:r>
          </w:p>
        </w:tc>
        <w:tc>
          <w:tcPr>
            <w:tcW w:w="1758" w:type="dxa"/>
            <w:tcBorders>
              <w:top w:val="single" w:color="auto" w:sz="4" w:space="0"/>
              <w:left w:val="single" w:color="auto" w:sz="4" w:space="0"/>
              <w:right w:val="single" w:color="auto" w:sz="4" w:space="0"/>
            </w:tcBorders>
            <w:vAlign w:val="center"/>
          </w:tcPr>
          <w:p>
            <w:pPr>
              <w:jc w:val="center"/>
              <w:rPr>
                <w:rFonts w:hint="default" w:ascii="Times New Roman" w:hAnsi="Times New Roman" w:eastAsia="仿宋_GB2312" w:cs="Times New Roman"/>
                <w:color w:val="000000"/>
                <w:szCs w:val="21"/>
              </w:rPr>
            </w:pPr>
            <w:r>
              <w:rPr>
                <w:rFonts w:hint="eastAsia" w:ascii="仿宋" w:hAnsi="仿宋" w:eastAsia="仿宋" w:cs="宋体"/>
                <w:color w:val="000000"/>
                <w:kern w:val="0"/>
                <w:sz w:val="24"/>
                <w:lang w:eastAsia="zh-CN"/>
              </w:rPr>
              <w:t>□</w:t>
            </w:r>
            <w:r>
              <w:rPr>
                <w:rFonts w:hint="eastAsia" w:ascii="仿宋" w:hAnsi="仿宋" w:eastAsia="仿宋" w:cs="宋体"/>
                <w:color w:val="000000"/>
                <w:kern w:val="0"/>
                <w:sz w:val="24"/>
              </w:rPr>
              <w:t>是 □否</w:t>
            </w:r>
          </w:p>
        </w:tc>
        <w:tc>
          <w:tcPr>
            <w:tcW w:w="1212" w:type="dxa"/>
            <w:tcBorders>
              <w:top w:val="single" w:color="auto" w:sz="4" w:space="0"/>
              <w:left w:val="single" w:color="auto" w:sz="4" w:space="0"/>
              <w:bottom w:val="single" w:color="auto" w:sz="4" w:space="0"/>
              <w:right w:val="single" w:color="auto" w:sz="4" w:space="0"/>
            </w:tcBorders>
          </w:tcPr>
          <w:p>
            <w:pPr>
              <w:jc w:val="left"/>
              <w:rPr>
                <w:rFonts w:hint="default" w:ascii="Times New Roman" w:hAnsi="Times New Roman" w:eastAsia="仿宋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5" w:type="dxa"/>
            <w:vMerge w:val="continue"/>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000000"/>
                <w:szCs w:val="21"/>
              </w:rPr>
            </w:pPr>
          </w:p>
        </w:tc>
        <w:tc>
          <w:tcPr>
            <w:tcW w:w="960"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2.2</w:t>
            </w:r>
          </w:p>
        </w:tc>
        <w:tc>
          <w:tcPr>
            <w:tcW w:w="72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both"/>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食品贮存区</w:t>
            </w:r>
            <w:r>
              <w:rPr>
                <w:rFonts w:hint="default" w:ascii="Times New Roman" w:hAnsi="Times New Roman" w:eastAsia="仿宋_GB2312" w:cs="Times New Roman"/>
                <w:color w:val="000000"/>
                <w:szCs w:val="21"/>
                <w:lang w:eastAsia="zh-CN"/>
              </w:rPr>
              <w:t>不</w:t>
            </w:r>
            <w:r>
              <w:rPr>
                <w:rFonts w:hint="default" w:ascii="Times New Roman" w:hAnsi="Times New Roman" w:eastAsia="仿宋_GB2312" w:cs="Times New Roman"/>
                <w:color w:val="000000"/>
                <w:szCs w:val="21"/>
              </w:rPr>
              <w:t>存在食品与非食品混放情形</w:t>
            </w:r>
            <w:r>
              <w:rPr>
                <w:rFonts w:hint="default" w:ascii="Times New Roman" w:hAnsi="Times New Roman" w:eastAsia="仿宋_GB2312" w:cs="Times New Roman"/>
                <w:color w:val="000000"/>
                <w:szCs w:val="21"/>
                <w:lang w:eastAsia="zh-CN"/>
              </w:rPr>
              <w:t>，未</w:t>
            </w:r>
            <w:r>
              <w:rPr>
                <w:rFonts w:hint="default" w:ascii="Times New Roman" w:hAnsi="Times New Roman" w:eastAsia="仿宋_GB2312" w:cs="Times New Roman"/>
                <w:color w:val="000000"/>
                <w:szCs w:val="21"/>
              </w:rPr>
              <w:t>存放有毒有害物质；食品贮存符合分类、分架、离墙、离地、有标识等要求；食品添加剂存放、使用符合要求。</w:t>
            </w:r>
          </w:p>
        </w:tc>
        <w:tc>
          <w:tcPr>
            <w:tcW w:w="175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szCs w:val="21"/>
              </w:rPr>
            </w:pPr>
            <w:r>
              <w:rPr>
                <w:rFonts w:hint="eastAsia" w:ascii="仿宋" w:hAnsi="仿宋" w:eastAsia="仿宋" w:cs="宋体"/>
                <w:color w:val="000000"/>
                <w:kern w:val="0"/>
                <w:sz w:val="24"/>
                <w:lang w:eastAsia="zh-CN"/>
              </w:rPr>
              <w:t>□</w:t>
            </w:r>
            <w:r>
              <w:rPr>
                <w:rFonts w:hint="eastAsia" w:ascii="仿宋" w:hAnsi="仿宋" w:eastAsia="仿宋" w:cs="宋体"/>
                <w:color w:val="000000"/>
                <w:kern w:val="0"/>
                <w:sz w:val="24"/>
              </w:rPr>
              <w:t>是 □否</w:t>
            </w:r>
          </w:p>
        </w:tc>
        <w:tc>
          <w:tcPr>
            <w:tcW w:w="1212" w:type="dxa"/>
            <w:tcBorders>
              <w:top w:val="single" w:color="auto" w:sz="4" w:space="0"/>
              <w:left w:val="single" w:color="auto" w:sz="4" w:space="0"/>
              <w:bottom w:val="single" w:color="auto" w:sz="4" w:space="0"/>
              <w:right w:val="single" w:color="auto" w:sz="4" w:space="0"/>
            </w:tcBorders>
          </w:tcPr>
          <w:p>
            <w:pPr>
              <w:jc w:val="left"/>
              <w:rPr>
                <w:rFonts w:hint="default" w:ascii="Times New Roman" w:hAnsi="Times New Roman" w:eastAsia="仿宋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5" w:type="dxa"/>
            <w:vMerge w:val="continue"/>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000000"/>
                <w:szCs w:val="21"/>
              </w:rPr>
            </w:pPr>
          </w:p>
        </w:tc>
        <w:tc>
          <w:tcPr>
            <w:tcW w:w="960"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2.3</w:t>
            </w:r>
          </w:p>
        </w:tc>
        <w:tc>
          <w:tcPr>
            <w:tcW w:w="72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both"/>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冷冻（藏）设施中的食品</w:t>
            </w:r>
            <w:r>
              <w:rPr>
                <w:rFonts w:hint="default" w:ascii="Times New Roman" w:hAnsi="Times New Roman" w:eastAsia="仿宋_GB2312" w:cs="Times New Roman"/>
                <w:color w:val="000000"/>
                <w:szCs w:val="21"/>
                <w:lang w:eastAsia="zh-CN"/>
              </w:rPr>
              <w:t>不</w:t>
            </w:r>
            <w:r>
              <w:rPr>
                <w:rFonts w:hint="default" w:ascii="Times New Roman" w:hAnsi="Times New Roman" w:eastAsia="仿宋_GB2312" w:cs="Times New Roman"/>
                <w:color w:val="000000"/>
                <w:szCs w:val="21"/>
              </w:rPr>
              <w:t>存在生熟混放，原料、半成品、成品混放等情形；冷冻（藏）温度符合要求。</w:t>
            </w:r>
          </w:p>
        </w:tc>
        <w:tc>
          <w:tcPr>
            <w:tcW w:w="175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szCs w:val="21"/>
              </w:rPr>
            </w:pPr>
            <w:r>
              <w:rPr>
                <w:rFonts w:hint="eastAsia" w:ascii="仿宋" w:hAnsi="仿宋" w:eastAsia="仿宋" w:cs="宋体"/>
                <w:color w:val="000000"/>
                <w:kern w:val="0"/>
                <w:sz w:val="24"/>
                <w:lang w:eastAsia="zh-CN"/>
              </w:rPr>
              <w:t>□</w:t>
            </w:r>
            <w:r>
              <w:rPr>
                <w:rFonts w:hint="eastAsia" w:ascii="仿宋" w:hAnsi="仿宋" w:eastAsia="仿宋" w:cs="宋体"/>
                <w:color w:val="000000"/>
                <w:kern w:val="0"/>
                <w:sz w:val="24"/>
              </w:rPr>
              <w:t>是 □否</w:t>
            </w:r>
          </w:p>
        </w:tc>
        <w:tc>
          <w:tcPr>
            <w:tcW w:w="1212" w:type="dxa"/>
            <w:tcBorders>
              <w:top w:val="single" w:color="auto" w:sz="4" w:space="0"/>
              <w:left w:val="single" w:color="auto" w:sz="4" w:space="0"/>
              <w:bottom w:val="single" w:color="auto" w:sz="4" w:space="0"/>
              <w:right w:val="single" w:color="auto" w:sz="4" w:space="0"/>
            </w:tcBorders>
          </w:tcPr>
          <w:p>
            <w:pPr>
              <w:jc w:val="left"/>
              <w:rPr>
                <w:rFonts w:hint="default" w:ascii="Times New Roman" w:hAnsi="Times New Roman" w:eastAsia="仿宋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995" w:type="dxa"/>
            <w:vMerge w:val="continue"/>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000000"/>
                <w:szCs w:val="21"/>
              </w:rPr>
            </w:pPr>
          </w:p>
        </w:tc>
        <w:tc>
          <w:tcPr>
            <w:tcW w:w="960"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000000"/>
                <w:szCs w:val="21"/>
                <w:lang w:val="en-US" w:eastAsia="zh-CN"/>
              </w:rPr>
            </w:pPr>
            <w:r>
              <w:rPr>
                <w:rFonts w:eastAsia="楷体_GB2312" w:cs="Times New Roman"/>
                <w:sz w:val="28"/>
                <w:szCs w:val="28"/>
              </w:rPr>
              <w:t>*</w:t>
            </w:r>
            <w:r>
              <w:rPr>
                <w:rFonts w:hint="default" w:ascii="Times New Roman" w:hAnsi="Times New Roman" w:eastAsia="仿宋_GB2312" w:cs="Times New Roman"/>
                <w:color w:val="000000"/>
                <w:szCs w:val="21"/>
                <w:lang w:val="en-US" w:eastAsia="zh-CN"/>
              </w:rPr>
              <w:t>2.4</w:t>
            </w:r>
          </w:p>
        </w:tc>
        <w:tc>
          <w:tcPr>
            <w:tcW w:w="7225" w:type="dxa"/>
            <w:tcBorders>
              <w:top w:val="nil"/>
              <w:left w:val="single" w:color="auto" w:sz="4" w:space="0"/>
              <w:bottom w:val="single" w:color="auto" w:sz="4" w:space="0"/>
              <w:right w:val="single" w:color="auto" w:sz="4" w:space="0"/>
            </w:tcBorders>
            <w:vAlign w:val="center"/>
          </w:tcPr>
          <w:p>
            <w:pPr>
              <w:adjustRightInd w:val="0"/>
              <w:snapToGrid w:val="0"/>
              <w:jc w:val="both"/>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lang w:eastAsia="zh-CN"/>
              </w:rPr>
              <w:t>未</w:t>
            </w:r>
            <w:r>
              <w:rPr>
                <w:rFonts w:hint="default" w:ascii="Times New Roman" w:hAnsi="Times New Roman" w:eastAsia="仿宋_GB2312" w:cs="Times New Roman"/>
                <w:color w:val="000000"/>
                <w:szCs w:val="21"/>
              </w:rPr>
              <w:t>存放禁用物质、无明确标识和无法说明来源的物质。</w:t>
            </w:r>
          </w:p>
        </w:tc>
        <w:tc>
          <w:tcPr>
            <w:tcW w:w="1758" w:type="dxa"/>
            <w:tcBorders>
              <w:top w:val="single" w:color="auto" w:sz="4" w:space="0"/>
              <w:left w:val="single" w:color="auto" w:sz="4" w:space="0"/>
              <w:right w:val="single" w:color="auto" w:sz="4" w:space="0"/>
            </w:tcBorders>
            <w:vAlign w:val="center"/>
          </w:tcPr>
          <w:p>
            <w:pPr>
              <w:jc w:val="center"/>
              <w:rPr>
                <w:rFonts w:hint="default" w:ascii="Times New Roman" w:hAnsi="Times New Roman" w:eastAsia="仿宋_GB2312" w:cs="Times New Roman"/>
                <w:color w:val="000000"/>
                <w:szCs w:val="21"/>
              </w:rPr>
            </w:pPr>
            <w:r>
              <w:rPr>
                <w:rFonts w:hint="eastAsia" w:ascii="仿宋" w:hAnsi="仿宋" w:eastAsia="仿宋" w:cs="宋体"/>
                <w:color w:val="000000"/>
                <w:kern w:val="0"/>
                <w:sz w:val="24"/>
                <w:lang w:eastAsia="zh-CN"/>
              </w:rPr>
              <w:t>□</w:t>
            </w:r>
            <w:r>
              <w:rPr>
                <w:rFonts w:hint="eastAsia" w:ascii="仿宋" w:hAnsi="仿宋" w:eastAsia="仿宋" w:cs="宋体"/>
                <w:color w:val="000000"/>
                <w:kern w:val="0"/>
                <w:sz w:val="24"/>
              </w:rPr>
              <w:t>是 □否</w:t>
            </w:r>
          </w:p>
        </w:tc>
        <w:tc>
          <w:tcPr>
            <w:tcW w:w="1212" w:type="dxa"/>
            <w:tcBorders>
              <w:top w:val="single" w:color="auto" w:sz="4" w:space="0"/>
              <w:left w:val="single" w:color="auto" w:sz="4" w:space="0"/>
              <w:bottom w:val="single" w:color="auto" w:sz="4" w:space="0"/>
              <w:right w:val="single" w:color="auto" w:sz="4" w:space="0"/>
            </w:tcBorders>
          </w:tcPr>
          <w:p>
            <w:pPr>
              <w:jc w:val="left"/>
              <w:rPr>
                <w:rFonts w:hint="default" w:ascii="Times New Roman" w:hAnsi="Times New Roman" w:eastAsia="仿宋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5" w:type="dxa"/>
            <w:vMerge w:val="continue"/>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000000"/>
                <w:szCs w:val="21"/>
              </w:rPr>
            </w:pP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2.5</w:t>
            </w:r>
          </w:p>
        </w:tc>
        <w:tc>
          <w:tcPr>
            <w:tcW w:w="72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both"/>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特定餐饮服务提供者建立供货者评价和退出机制。</w:t>
            </w:r>
          </w:p>
        </w:tc>
        <w:tc>
          <w:tcPr>
            <w:tcW w:w="175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szCs w:val="21"/>
              </w:rPr>
            </w:pPr>
            <w:r>
              <w:rPr>
                <w:rFonts w:hint="eastAsia" w:ascii="仿宋" w:hAnsi="仿宋" w:eastAsia="仿宋" w:cs="宋体"/>
                <w:color w:val="000000"/>
                <w:kern w:val="0"/>
                <w:sz w:val="24"/>
                <w:lang w:eastAsia="zh-CN"/>
              </w:rPr>
              <w:t>□</w:t>
            </w:r>
            <w:r>
              <w:rPr>
                <w:rFonts w:hint="eastAsia" w:ascii="仿宋" w:hAnsi="仿宋" w:eastAsia="仿宋" w:cs="宋体"/>
                <w:color w:val="000000"/>
                <w:kern w:val="0"/>
                <w:sz w:val="24"/>
              </w:rPr>
              <w:t>是 □否</w:t>
            </w:r>
          </w:p>
        </w:tc>
        <w:tc>
          <w:tcPr>
            <w:tcW w:w="1212" w:type="dxa"/>
            <w:tcBorders>
              <w:top w:val="single" w:color="auto" w:sz="4" w:space="0"/>
              <w:left w:val="single" w:color="auto" w:sz="4" w:space="0"/>
              <w:bottom w:val="single" w:color="auto" w:sz="4" w:space="0"/>
              <w:right w:val="single" w:color="auto" w:sz="4" w:space="0"/>
            </w:tcBorders>
          </w:tcPr>
          <w:p>
            <w:pPr>
              <w:jc w:val="left"/>
              <w:rPr>
                <w:rFonts w:hint="default" w:ascii="Times New Roman" w:hAnsi="Times New Roman" w:eastAsia="仿宋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5" w:type="dxa"/>
            <w:vMerge w:val="continue"/>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000000"/>
                <w:szCs w:val="21"/>
              </w:rPr>
            </w:pPr>
          </w:p>
        </w:tc>
        <w:tc>
          <w:tcPr>
            <w:tcW w:w="960"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000000"/>
                <w:szCs w:val="21"/>
                <w:lang w:val="en-US" w:eastAsia="zh-CN"/>
              </w:rPr>
            </w:pPr>
            <w:r>
              <w:rPr>
                <w:rFonts w:eastAsia="楷体_GB2312" w:cs="Times New Roman"/>
                <w:sz w:val="28"/>
                <w:szCs w:val="28"/>
              </w:rPr>
              <w:t>*</w:t>
            </w:r>
            <w:r>
              <w:rPr>
                <w:rFonts w:hint="default" w:ascii="Times New Roman" w:hAnsi="Times New Roman" w:eastAsia="仿宋_GB2312" w:cs="Times New Roman"/>
                <w:color w:val="000000"/>
                <w:szCs w:val="21"/>
                <w:lang w:val="en-US" w:eastAsia="zh-CN"/>
              </w:rPr>
              <w:t>2.6</w:t>
            </w:r>
          </w:p>
        </w:tc>
        <w:tc>
          <w:tcPr>
            <w:tcW w:w="7225" w:type="dxa"/>
            <w:tcBorders>
              <w:top w:val="single" w:color="auto" w:sz="4" w:space="0"/>
              <w:left w:val="single" w:color="auto" w:sz="4" w:space="0"/>
              <w:bottom w:val="single" w:color="auto" w:sz="4" w:space="0"/>
              <w:right w:val="single" w:color="auto" w:sz="4" w:space="0"/>
            </w:tcBorders>
            <w:vAlign w:val="center"/>
          </w:tcPr>
          <w:p>
            <w:pPr>
              <w:jc w:val="both"/>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随机抽查</w:t>
            </w:r>
            <w:r>
              <w:rPr>
                <w:rFonts w:hint="default" w:ascii="Times New Roman" w:hAnsi="Times New Roman" w:eastAsia="仿宋_GB2312" w:cs="Times New Roman"/>
                <w:color w:val="000000"/>
                <w:szCs w:val="21"/>
                <w:lang w:eastAsia="zh-CN"/>
              </w:rPr>
              <w:t>的</w:t>
            </w:r>
            <w:r>
              <w:rPr>
                <w:rFonts w:hint="default" w:ascii="Times New Roman" w:hAnsi="Times New Roman" w:eastAsia="仿宋_GB2312" w:cs="Times New Roman"/>
                <w:color w:val="000000"/>
                <w:szCs w:val="21"/>
              </w:rPr>
              <w:t>贮存设施或加工间的食品原料，其感官性状无异常；食品的包装和标签、标识符合要求。</w:t>
            </w:r>
          </w:p>
        </w:tc>
        <w:tc>
          <w:tcPr>
            <w:tcW w:w="175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szCs w:val="21"/>
              </w:rPr>
            </w:pPr>
            <w:r>
              <w:rPr>
                <w:rFonts w:hint="eastAsia" w:ascii="仿宋" w:hAnsi="仿宋" w:eastAsia="仿宋" w:cs="宋体"/>
                <w:color w:val="000000"/>
                <w:kern w:val="0"/>
                <w:sz w:val="24"/>
                <w:lang w:eastAsia="zh-CN"/>
              </w:rPr>
              <w:t>□</w:t>
            </w:r>
            <w:r>
              <w:rPr>
                <w:rFonts w:hint="eastAsia" w:ascii="仿宋" w:hAnsi="仿宋" w:eastAsia="仿宋" w:cs="宋体"/>
                <w:color w:val="000000"/>
                <w:kern w:val="0"/>
                <w:sz w:val="24"/>
              </w:rPr>
              <w:t>是 □否</w:t>
            </w:r>
          </w:p>
        </w:tc>
        <w:tc>
          <w:tcPr>
            <w:tcW w:w="1212" w:type="dxa"/>
            <w:tcBorders>
              <w:top w:val="single" w:color="auto" w:sz="4" w:space="0"/>
              <w:left w:val="single" w:color="auto" w:sz="4" w:space="0"/>
              <w:bottom w:val="single" w:color="auto" w:sz="4" w:space="0"/>
              <w:right w:val="single" w:color="auto" w:sz="4" w:space="0"/>
            </w:tcBorders>
          </w:tcPr>
          <w:p>
            <w:pPr>
              <w:jc w:val="left"/>
              <w:rPr>
                <w:rFonts w:hint="default" w:ascii="Times New Roman" w:hAnsi="Times New Roman" w:eastAsia="仿宋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5" w:type="dxa"/>
            <w:vMerge w:val="continue"/>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000000"/>
                <w:szCs w:val="21"/>
              </w:rPr>
            </w:pPr>
          </w:p>
        </w:tc>
        <w:tc>
          <w:tcPr>
            <w:tcW w:w="960"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2.7</w:t>
            </w:r>
          </w:p>
        </w:tc>
        <w:tc>
          <w:tcPr>
            <w:tcW w:w="7225" w:type="dxa"/>
            <w:tcBorders>
              <w:top w:val="single" w:color="auto" w:sz="4" w:space="0"/>
              <w:left w:val="single" w:color="auto" w:sz="4" w:space="0"/>
              <w:bottom w:val="single" w:color="auto" w:sz="4" w:space="0"/>
              <w:right w:val="single" w:color="auto" w:sz="4" w:space="0"/>
            </w:tcBorders>
            <w:vAlign w:val="center"/>
          </w:tcPr>
          <w:p>
            <w:pPr>
              <w:jc w:val="both"/>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对变质、超过保质期、回收食品采取的措施符合要求。</w:t>
            </w:r>
          </w:p>
        </w:tc>
        <w:tc>
          <w:tcPr>
            <w:tcW w:w="175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szCs w:val="21"/>
              </w:rPr>
            </w:pPr>
            <w:r>
              <w:rPr>
                <w:rFonts w:hint="eastAsia" w:ascii="仿宋" w:hAnsi="仿宋" w:eastAsia="仿宋" w:cs="宋体"/>
                <w:color w:val="000000"/>
                <w:kern w:val="0"/>
                <w:sz w:val="24"/>
                <w:lang w:eastAsia="zh-CN"/>
              </w:rPr>
              <w:t>□</w:t>
            </w:r>
            <w:r>
              <w:rPr>
                <w:rFonts w:hint="eastAsia" w:ascii="仿宋" w:hAnsi="仿宋" w:eastAsia="仿宋" w:cs="宋体"/>
                <w:color w:val="000000"/>
                <w:kern w:val="0"/>
                <w:sz w:val="24"/>
              </w:rPr>
              <w:t>是 □否</w:t>
            </w:r>
          </w:p>
        </w:tc>
        <w:tc>
          <w:tcPr>
            <w:tcW w:w="1212" w:type="dxa"/>
            <w:tcBorders>
              <w:top w:val="single" w:color="auto" w:sz="4" w:space="0"/>
              <w:left w:val="single" w:color="auto" w:sz="4" w:space="0"/>
              <w:bottom w:val="single" w:color="auto" w:sz="4" w:space="0"/>
              <w:right w:val="single" w:color="auto" w:sz="4" w:space="0"/>
            </w:tcBorders>
          </w:tcPr>
          <w:p>
            <w:pPr>
              <w:jc w:val="left"/>
              <w:rPr>
                <w:rFonts w:hint="default" w:ascii="Times New Roman" w:hAnsi="Times New Roman" w:eastAsia="仿宋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1995" w:type="dxa"/>
            <w:vMerge w:val="continue"/>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000000"/>
                <w:szCs w:val="21"/>
              </w:rPr>
            </w:pP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2.8</w:t>
            </w:r>
          </w:p>
        </w:tc>
        <w:tc>
          <w:tcPr>
            <w:tcW w:w="7225" w:type="dxa"/>
            <w:tcBorders>
              <w:top w:val="single" w:color="auto" w:sz="4" w:space="0"/>
              <w:left w:val="single" w:color="auto" w:sz="4" w:space="0"/>
              <w:bottom w:val="single" w:color="auto" w:sz="4" w:space="0"/>
              <w:right w:val="single" w:color="auto" w:sz="4" w:space="0"/>
            </w:tcBorders>
            <w:vAlign w:val="center"/>
          </w:tcPr>
          <w:p>
            <w:pPr>
              <w:jc w:val="both"/>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食品加工用水的水质符合相关要求。加工制作现榨果蔬汁和食用冰等直接入口食品的用水</w:t>
            </w:r>
            <w:r>
              <w:rPr>
                <w:rFonts w:hint="default" w:ascii="Times New Roman" w:hAnsi="Times New Roman" w:eastAsia="仿宋_GB2312" w:cs="Times New Roman"/>
                <w:color w:val="000000"/>
                <w:szCs w:val="21"/>
                <w:lang w:eastAsia="zh-CN"/>
              </w:rPr>
              <w:t>通过</w:t>
            </w:r>
            <w:r>
              <w:rPr>
                <w:rFonts w:hint="default" w:ascii="Times New Roman" w:hAnsi="Times New Roman" w:eastAsia="仿宋_GB2312" w:cs="Times New Roman"/>
                <w:color w:val="000000"/>
                <w:szCs w:val="21"/>
              </w:rPr>
              <w:t>净水设施</w:t>
            </w:r>
            <w:r>
              <w:rPr>
                <w:rFonts w:hint="default" w:ascii="Times New Roman" w:hAnsi="Times New Roman" w:eastAsia="仿宋_GB2312" w:cs="Times New Roman"/>
                <w:color w:val="000000"/>
                <w:szCs w:val="21"/>
                <w:lang w:eastAsia="zh-CN"/>
              </w:rPr>
              <w:t>处理</w:t>
            </w:r>
            <w:r>
              <w:rPr>
                <w:rFonts w:hint="default" w:ascii="Times New Roman" w:hAnsi="Times New Roman" w:eastAsia="仿宋_GB2312" w:cs="Times New Roman"/>
                <w:color w:val="000000"/>
                <w:szCs w:val="21"/>
              </w:rPr>
              <w:t>、或使用煮沸冷却后的生活饮用水。</w:t>
            </w:r>
          </w:p>
        </w:tc>
        <w:tc>
          <w:tcPr>
            <w:tcW w:w="175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szCs w:val="21"/>
              </w:rPr>
            </w:pPr>
            <w:r>
              <w:rPr>
                <w:rFonts w:hint="eastAsia" w:ascii="仿宋" w:hAnsi="仿宋" w:eastAsia="仿宋" w:cs="宋体"/>
                <w:color w:val="000000"/>
                <w:kern w:val="0"/>
                <w:sz w:val="24"/>
                <w:lang w:eastAsia="zh-CN"/>
              </w:rPr>
              <w:t>□</w:t>
            </w:r>
            <w:r>
              <w:rPr>
                <w:rFonts w:hint="eastAsia" w:ascii="仿宋" w:hAnsi="仿宋" w:eastAsia="仿宋" w:cs="宋体"/>
                <w:color w:val="000000"/>
                <w:kern w:val="0"/>
                <w:sz w:val="24"/>
              </w:rPr>
              <w:t>是 □否</w:t>
            </w:r>
          </w:p>
        </w:tc>
        <w:tc>
          <w:tcPr>
            <w:tcW w:w="1212" w:type="dxa"/>
            <w:tcBorders>
              <w:top w:val="single" w:color="auto" w:sz="4" w:space="0"/>
              <w:left w:val="single" w:color="auto" w:sz="4" w:space="0"/>
              <w:bottom w:val="single" w:color="auto" w:sz="4" w:space="0"/>
              <w:right w:val="single" w:color="auto" w:sz="4" w:space="0"/>
            </w:tcBorders>
          </w:tcPr>
          <w:p>
            <w:pPr>
              <w:jc w:val="left"/>
              <w:rPr>
                <w:rFonts w:hint="default" w:ascii="Times New Roman" w:hAnsi="Times New Roman" w:eastAsia="仿宋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995" w:type="dxa"/>
            <w:vMerge w:val="restart"/>
            <w:tcBorders>
              <w:top w:val="nil"/>
              <w:left w:val="single" w:color="auto" w:sz="4" w:space="0"/>
              <w:right w:val="single" w:color="auto" w:sz="4" w:space="0"/>
            </w:tcBorders>
            <w:vAlign w:val="center"/>
          </w:tcPr>
          <w:p>
            <w:pPr>
              <w:jc w:val="center"/>
              <w:rPr>
                <w:rFonts w:hint="default" w:ascii="Times New Roman" w:hAnsi="Times New Roman" w:eastAsia="仿宋_GB2312" w:cs="Times New Roman"/>
                <w:color w:val="000000"/>
                <w:szCs w:val="21"/>
                <w:lang w:eastAsia="zh-CN"/>
              </w:rPr>
            </w:pPr>
            <w:r>
              <w:rPr>
                <w:rFonts w:hint="default" w:ascii="Times New Roman" w:hAnsi="Times New Roman" w:eastAsia="仿宋_GB2312" w:cs="Times New Roman"/>
                <w:bCs/>
                <w:color w:val="000000"/>
                <w:szCs w:val="21"/>
                <w:lang w:eastAsia="zh-CN"/>
              </w:rPr>
              <w:t>三、</w:t>
            </w:r>
            <w:r>
              <w:rPr>
                <w:rFonts w:hint="default" w:ascii="Times New Roman" w:hAnsi="Times New Roman" w:eastAsia="仿宋_GB2312" w:cs="Times New Roman"/>
                <w:bCs/>
                <w:color w:val="000000"/>
                <w:szCs w:val="21"/>
              </w:rPr>
              <w:t>加工制作过程</w:t>
            </w:r>
            <w:r>
              <w:rPr>
                <w:rFonts w:hint="default" w:ascii="Times New Roman" w:hAnsi="Times New Roman" w:eastAsia="仿宋_GB2312" w:cs="Times New Roman"/>
                <w:bCs/>
                <w:color w:val="000000"/>
                <w:szCs w:val="21"/>
                <w:lang w:eastAsia="zh-CN"/>
              </w:rPr>
              <w:t>（</w:t>
            </w:r>
            <w:r>
              <w:rPr>
                <w:rFonts w:hint="default" w:ascii="Times New Roman" w:hAnsi="Times New Roman" w:eastAsia="仿宋_GB2312" w:cs="Times New Roman"/>
                <w:bCs/>
                <w:color w:val="000000"/>
                <w:szCs w:val="21"/>
                <w:lang w:val="en-US" w:eastAsia="zh-CN"/>
              </w:rPr>
              <w:t>8项</w:t>
            </w:r>
            <w:r>
              <w:rPr>
                <w:rFonts w:hint="default" w:ascii="Times New Roman" w:hAnsi="Times New Roman" w:eastAsia="仿宋_GB2312" w:cs="Times New Roman"/>
                <w:bCs/>
                <w:color w:val="000000"/>
                <w:szCs w:val="21"/>
                <w:lang w:eastAsia="zh-CN"/>
              </w:rPr>
              <w:t>）</w:t>
            </w: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3.1</w:t>
            </w:r>
          </w:p>
        </w:tc>
        <w:tc>
          <w:tcPr>
            <w:tcW w:w="7225" w:type="dxa"/>
            <w:tcBorders>
              <w:top w:val="single" w:color="auto" w:sz="4" w:space="0"/>
              <w:left w:val="single" w:color="auto" w:sz="4" w:space="0"/>
              <w:right w:val="single" w:color="auto" w:sz="4" w:space="0"/>
            </w:tcBorders>
            <w:vAlign w:val="center"/>
          </w:tcPr>
          <w:p>
            <w:pPr>
              <w:jc w:val="both"/>
              <w:rPr>
                <w:rFonts w:hint="default" w:ascii="Times New Roman" w:hAnsi="Times New Roman" w:eastAsia="仿宋_GB2312" w:cs="Times New Roman"/>
                <w:bCs/>
                <w:color w:val="000000"/>
                <w:szCs w:val="21"/>
              </w:rPr>
            </w:pPr>
            <w:r>
              <w:rPr>
                <w:rFonts w:hint="default" w:ascii="Times New Roman" w:hAnsi="Times New Roman" w:eastAsia="仿宋_GB2312" w:cs="Times New Roman"/>
                <w:bCs/>
                <w:color w:val="000000"/>
                <w:szCs w:val="21"/>
              </w:rPr>
              <w:t>具有与其加工制作的食品品种、数量相适应的加工场所及设施设备等。</w:t>
            </w:r>
          </w:p>
        </w:tc>
        <w:tc>
          <w:tcPr>
            <w:tcW w:w="1758" w:type="dxa"/>
            <w:tcBorders>
              <w:top w:val="single" w:color="auto" w:sz="4" w:space="0"/>
              <w:left w:val="single" w:color="auto" w:sz="4" w:space="0"/>
              <w:right w:val="single" w:color="auto" w:sz="4" w:space="0"/>
            </w:tcBorders>
            <w:vAlign w:val="center"/>
          </w:tcPr>
          <w:p>
            <w:pPr>
              <w:jc w:val="center"/>
              <w:rPr>
                <w:rFonts w:hint="default" w:ascii="Times New Roman" w:hAnsi="Times New Roman" w:eastAsia="仿宋_GB2312" w:cs="Times New Roman"/>
                <w:bCs/>
                <w:color w:val="000000"/>
                <w:szCs w:val="21"/>
              </w:rPr>
            </w:pPr>
            <w:r>
              <w:rPr>
                <w:rFonts w:hint="eastAsia" w:ascii="仿宋" w:hAnsi="仿宋" w:eastAsia="仿宋" w:cs="宋体"/>
                <w:color w:val="000000"/>
                <w:kern w:val="0"/>
                <w:sz w:val="24"/>
                <w:lang w:eastAsia="zh-CN"/>
              </w:rPr>
              <w:t>□</w:t>
            </w:r>
            <w:r>
              <w:rPr>
                <w:rFonts w:hint="eastAsia" w:ascii="仿宋" w:hAnsi="仿宋" w:eastAsia="仿宋" w:cs="宋体"/>
                <w:color w:val="000000"/>
                <w:kern w:val="0"/>
                <w:sz w:val="24"/>
              </w:rPr>
              <w:t>是 □否</w:t>
            </w:r>
          </w:p>
        </w:tc>
        <w:tc>
          <w:tcPr>
            <w:tcW w:w="1212" w:type="dxa"/>
            <w:tcBorders>
              <w:top w:val="single" w:color="auto" w:sz="4" w:space="0"/>
              <w:left w:val="single" w:color="auto" w:sz="4" w:space="0"/>
              <w:right w:val="single" w:color="auto" w:sz="4" w:space="0"/>
            </w:tcBorders>
          </w:tcPr>
          <w:p>
            <w:pPr>
              <w:jc w:val="left"/>
              <w:rPr>
                <w:rFonts w:hint="default" w:ascii="Times New Roman" w:hAnsi="Times New Roman" w:eastAsia="仿宋_GB2312" w:cs="Times New Roman"/>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995" w:type="dxa"/>
            <w:vMerge w:val="continue"/>
            <w:tcBorders>
              <w:left w:val="single" w:color="auto" w:sz="4" w:space="0"/>
              <w:right w:val="single" w:color="auto" w:sz="4" w:space="0"/>
            </w:tcBorders>
            <w:vAlign w:val="center"/>
          </w:tcPr>
          <w:p>
            <w:pPr>
              <w:jc w:val="center"/>
              <w:rPr>
                <w:rFonts w:hint="default" w:ascii="Times New Roman" w:hAnsi="Times New Roman" w:eastAsia="仿宋_GB2312" w:cs="Times New Roman"/>
              </w:rPr>
            </w:pP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szCs w:val="21"/>
                <w:lang w:val="en-US" w:eastAsia="zh-CN"/>
              </w:rPr>
            </w:pPr>
            <w:r>
              <w:rPr>
                <w:rFonts w:eastAsia="楷体_GB2312" w:cs="Times New Roman"/>
                <w:sz w:val="28"/>
                <w:szCs w:val="28"/>
              </w:rPr>
              <w:t>*</w:t>
            </w:r>
            <w:r>
              <w:rPr>
                <w:rFonts w:hint="default" w:ascii="Times New Roman" w:hAnsi="Times New Roman" w:eastAsia="仿宋_GB2312" w:cs="Times New Roman"/>
                <w:color w:val="000000"/>
                <w:szCs w:val="21"/>
                <w:lang w:val="en-US" w:eastAsia="zh-CN"/>
              </w:rPr>
              <w:t>3.2</w:t>
            </w:r>
          </w:p>
        </w:tc>
        <w:tc>
          <w:tcPr>
            <w:tcW w:w="7225" w:type="dxa"/>
            <w:tcBorders>
              <w:left w:val="single" w:color="auto" w:sz="4" w:space="0"/>
              <w:right w:val="single" w:color="auto" w:sz="4" w:space="0"/>
            </w:tcBorders>
            <w:vAlign w:val="center"/>
          </w:tcPr>
          <w:p>
            <w:pPr>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bCs/>
                <w:color w:val="000000"/>
                <w:szCs w:val="21"/>
              </w:rPr>
              <w:t>不同类型的食品原料、不同存在形式的食品及其盛放容器和加工制作工具分开存放</w:t>
            </w:r>
            <w:r>
              <w:rPr>
                <w:rFonts w:hint="default" w:ascii="Times New Roman" w:hAnsi="Times New Roman" w:eastAsia="仿宋_GB2312" w:cs="Times New Roman"/>
                <w:bCs/>
                <w:color w:val="000000"/>
                <w:szCs w:val="21"/>
                <w:lang w:eastAsia="zh-CN"/>
              </w:rPr>
              <w:t>、</w:t>
            </w:r>
            <w:r>
              <w:rPr>
                <w:rFonts w:hint="default" w:ascii="Times New Roman" w:hAnsi="Times New Roman" w:eastAsia="仿宋_GB2312" w:cs="Times New Roman"/>
                <w:bCs/>
                <w:color w:val="000000"/>
                <w:szCs w:val="21"/>
              </w:rPr>
              <w:t>措施有效；防止食品交叉污染</w:t>
            </w:r>
            <w:r>
              <w:rPr>
                <w:rFonts w:hint="default" w:ascii="Times New Roman" w:hAnsi="Times New Roman" w:eastAsia="仿宋_GB2312" w:cs="Times New Roman"/>
                <w:bCs/>
                <w:color w:val="000000"/>
                <w:szCs w:val="21"/>
                <w:lang w:eastAsia="zh-CN"/>
              </w:rPr>
              <w:t>的</w:t>
            </w:r>
            <w:r>
              <w:rPr>
                <w:rFonts w:hint="default" w:ascii="Times New Roman" w:hAnsi="Times New Roman" w:eastAsia="仿宋_GB2312" w:cs="Times New Roman"/>
                <w:bCs/>
                <w:color w:val="000000"/>
                <w:szCs w:val="21"/>
              </w:rPr>
              <w:t>措施有效。</w:t>
            </w:r>
          </w:p>
        </w:tc>
        <w:tc>
          <w:tcPr>
            <w:tcW w:w="1758" w:type="dxa"/>
            <w:tcBorders>
              <w:left w:val="single" w:color="auto" w:sz="4" w:space="0"/>
              <w:right w:val="single" w:color="auto" w:sz="4" w:space="0"/>
            </w:tcBorders>
            <w:vAlign w:val="center"/>
          </w:tcPr>
          <w:p>
            <w:pPr>
              <w:jc w:val="center"/>
              <w:rPr>
                <w:rFonts w:hint="default" w:ascii="Times New Roman" w:hAnsi="Times New Roman" w:eastAsia="仿宋_GB2312" w:cs="Times New Roman"/>
                <w:color w:val="000000"/>
                <w:szCs w:val="21"/>
                <w:lang w:val="en-US" w:eastAsia="zh-CN"/>
              </w:rPr>
            </w:pPr>
            <w:r>
              <w:rPr>
                <w:rFonts w:hint="eastAsia" w:ascii="仿宋" w:hAnsi="仿宋" w:eastAsia="仿宋" w:cs="宋体"/>
                <w:color w:val="000000"/>
                <w:kern w:val="0"/>
                <w:sz w:val="24"/>
                <w:lang w:eastAsia="zh-CN"/>
              </w:rPr>
              <w:t>□</w:t>
            </w:r>
            <w:r>
              <w:rPr>
                <w:rFonts w:hint="eastAsia" w:ascii="仿宋" w:hAnsi="仿宋" w:eastAsia="仿宋" w:cs="宋体"/>
                <w:color w:val="000000"/>
                <w:kern w:val="0"/>
                <w:sz w:val="24"/>
              </w:rPr>
              <w:t>是 □否</w:t>
            </w:r>
          </w:p>
        </w:tc>
        <w:tc>
          <w:tcPr>
            <w:tcW w:w="1212" w:type="dxa"/>
            <w:tcBorders>
              <w:left w:val="single" w:color="auto" w:sz="4" w:space="0"/>
              <w:right w:val="single" w:color="auto" w:sz="4" w:space="0"/>
            </w:tcBorders>
          </w:tcPr>
          <w:p>
            <w:pPr>
              <w:jc w:val="center"/>
              <w:rPr>
                <w:rFonts w:hint="default" w:ascii="Times New Roman" w:hAnsi="Times New Roman" w:eastAsia="仿宋_GB2312" w:cs="Times New Roman"/>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995" w:type="dxa"/>
            <w:vMerge w:val="continue"/>
            <w:tcBorders>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szCs w:val="21"/>
                <w:lang w:val="en-US" w:eastAsia="zh-CN"/>
              </w:rPr>
            </w:pP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szCs w:val="21"/>
                <w:lang w:val="en-US" w:eastAsia="zh-CN"/>
              </w:rPr>
            </w:pPr>
            <w:r>
              <w:rPr>
                <w:rFonts w:eastAsia="楷体_GB2312" w:cs="Times New Roman"/>
                <w:sz w:val="28"/>
                <w:szCs w:val="28"/>
              </w:rPr>
              <w:t>*</w:t>
            </w:r>
            <w:r>
              <w:rPr>
                <w:rFonts w:hint="default" w:ascii="Times New Roman" w:hAnsi="Times New Roman" w:eastAsia="仿宋_GB2312" w:cs="Times New Roman"/>
                <w:color w:val="000000"/>
                <w:szCs w:val="21"/>
                <w:lang w:val="en-US" w:eastAsia="zh-CN"/>
              </w:rPr>
              <w:t>3.3</w:t>
            </w:r>
          </w:p>
        </w:tc>
        <w:tc>
          <w:tcPr>
            <w:tcW w:w="7225" w:type="dxa"/>
            <w:tcBorders>
              <w:left w:val="single" w:color="auto" w:sz="4" w:space="0"/>
              <w:bottom w:val="single" w:color="auto" w:sz="4" w:space="0"/>
              <w:right w:val="single" w:color="auto" w:sz="4" w:space="0"/>
            </w:tcBorders>
            <w:vAlign w:val="center"/>
          </w:tcPr>
          <w:p>
            <w:pPr>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bCs/>
                <w:color w:val="000000"/>
                <w:szCs w:val="21"/>
                <w:lang w:eastAsia="zh-CN"/>
              </w:rPr>
              <w:t>不</w:t>
            </w:r>
            <w:r>
              <w:rPr>
                <w:rFonts w:hint="default" w:ascii="Times New Roman" w:hAnsi="Times New Roman" w:eastAsia="仿宋_GB2312" w:cs="Times New Roman"/>
                <w:bCs/>
                <w:color w:val="000000"/>
                <w:szCs w:val="21"/>
              </w:rPr>
              <w:t>存在《食品安全法》禁止的加工食品行为。</w:t>
            </w:r>
          </w:p>
        </w:tc>
        <w:tc>
          <w:tcPr>
            <w:tcW w:w="1758" w:type="dxa"/>
            <w:tcBorders>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szCs w:val="21"/>
                <w:lang w:val="en-US" w:eastAsia="zh-CN"/>
              </w:rPr>
            </w:pPr>
            <w:r>
              <w:rPr>
                <w:rFonts w:hint="eastAsia" w:ascii="仿宋" w:hAnsi="仿宋" w:eastAsia="仿宋" w:cs="宋体"/>
                <w:color w:val="000000"/>
                <w:kern w:val="0"/>
                <w:sz w:val="24"/>
                <w:lang w:eastAsia="zh-CN"/>
              </w:rPr>
              <w:t>□</w:t>
            </w:r>
            <w:r>
              <w:rPr>
                <w:rFonts w:hint="eastAsia" w:ascii="仿宋" w:hAnsi="仿宋" w:eastAsia="仿宋" w:cs="宋体"/>
                <w:color w:val="000000"/>
                <w:kern w:val="0"/>
                <w:sz w:val="24"/>
              </w:rPr>
              <w:t>是 □否</w:t>
            </w:r>
          </w:p>
        </w:tc>
        <w:tc>
          <w:tcPr>
            <w:tcW w:w="1212" w:type="dxa"/>
            <w:tcBorders>
              <w:left w:val="single" w:color="auto" w:sz="4" w:space="0"/>
              <w:bottom w:val="single" w:color="auto" w:sz="4" w:space="0"/>
              <w:right w:val="single" w:color="auto" w:sz="4" w:space="0"/>
            </w:tcBorders>
          </w:tcPr>
          <w:p>
            <w:pPr>
              <w:jc w:val="center"/>
              <w:rPr>
                <w:rFonts w:hint="default" w:ascii="Times New Roman" w:hAnsi="Times New Roman" w:eastAsia="仿宋_GB2312" w:cs="Times New Roman"/>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5" w:type="dxa"/>
            <w:vMerge w:val="continue"/>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000000"/>
                <w:szCs w:val="21"/>
              </w:rPr>
            </w:pP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3.4</w:t>
            </w:r>
          </w:p>
        </w:tc>
        <w:tc>
          <w:tcPr>
            <w:tcW w:w="72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both"/>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食品原料洗净后使用。盛放或加工制作动物性、植物性、水产品等食品原料的工用具和容器分开使用并有明显标识。</w:t>
            </w:r>
          </w:p>
        </w:tc>
        <w:tc>
          <w:tcPr>
            <w:tcW w:w="175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color w:val="000000"/>
                <w:szCs w:val="21"/>
              </w:rPr>
            </w:pPr>
            <w:r>
              <w:rPr>
                <w:rFonts w:hint="eastAsia" w:ascii="仿宋" w:hAnsi="仿宋" w:eastAsia="仿宋" w:cs="宋体"/>
                <w:color w:val="000000"/>
                <w:kern w:val="0"/>
                <w:sz w:val="24"/>
                <w:lang w:eastAsia="zh-CN"/>
              </w:rPr>
              <w:t>□</w:t>
            </w:r>
            <w:r>
              <w:rPr>
                <w:rFonts w:hint="eastAsia" w:ascii="仿宋" w:hAnsi="仿宋" w:eastAsia="仿宋" w:cs="宋体"/>
                <w:color w:val="000000"/>
                <w:kern w:val="0"/>
                <w:sz w:val="24"/>
              </w:rPr>
              <w:t>是 □否</w:t>
            </w:r>
          </w:p>
        </w:tc>
        <w:tc>
          <w:tcPr>
            <w:tcW w:w="1212" w:type="dxa"/>
            <w:tcBorders>
              <w:top w:val="single" w:color="auto" w:sz="4" w:space="0"/>
              <w:left w:val="single" w:color="auto" w:sz="4" w:space="0"/>
              <w:bottom w:val="single" w:color="auto" w:sz="4" w:space="0"/>
              <w:right w:val="single" w:color="auto" w:sz="4" w:space="0"/>
            </w:tcBorders>
          </w:tcPr>
          <w:p>
            <w:pPr>
              <w:adjustRightInd w:val="0"/>
              <w:snapToGrid w:val="0"/>
              <w:jc w:val="left"/>
              <w:rPr>
                <w:rFonts w:hint="default" w:ascii="Times New Roman" w:hAnsi="Times New Roman" w:eastAsia="仿宋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5" w:type="dxa"/>
            <w:vMerge w:val="continue"/>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000000"/>
                <w:szCs w:val="21"/>
              </w:rPr>
            </w:pP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3.5</w:t>
            </w:r>
          </w:p>
        </w:tc>
        <w:tc>
          <w:tcPr>
            <w:tcW w:w="72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both"/>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盛放调味料的容器保持清洁，使用后加盖存放。煎炸油的色泽、气味、状态无异常，必要时对煎炸油进行检测。油炸类食品、烧烤类食品、火锅类食品、糕点类食品、自制饮品等加工过程符合要求。</w:t>
            </w:r>
          </w:p>
        </w:tc>
        <w:tc>
          <w:tcPr>
            <w:tcW w:w="175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color w:val="000000"/>
                <w:szCs w:val="21"/>
              </w:rPr>
            </w:pPr>
            <w:r>
              <w:rPr>
                <w:rFonts w:hint="eastAsia" w:ascii="仿宋" w:hAnsi="仿宋" w:eastAsia="仿宋" w:cs="宋体"/>
                <w:color w:val="000000"/>
                <w:kern w:val="0"/>
                <w:sz w:val="24"/>
                <w:lang w:eastAsia="zh-CN"/>
              </w:rPr>
              <w:t>□</w:t>
            </w:r>
            <w:r>
              <w:rPr>
                <w:rFonts w:hint="eastAsia" w:ascii="仿宋" w:hAnsi="仿宋" w:eastAsia="仿宋" w:cs="宋体"/>
                <w:color w:val="000000"/>
                <w:kern w:val="0"/>
                <w:sz w:val="24"/>
              </w:rPr>
              <w:t>是 □否</w:t>
            </w:r>
          </w:p>
        </w:tc>
        <w:tc>
          <w:tcPr>
            <w:tcW w:w="1212" w:type="dxa"/>
            <w:tcBorders>
              <w:top w:val="single" w:color="auto" w:sz="4" w:space="0"/>
              <w:left w:val="single" w:color="auto" w:sz="4" w:space="0"/>
              <w:bottom w:val="single" w:color="auto" w:sz="4" w:space="0"/>
              <w:right w:val="single" w:color="auto" w:sz="4" w:space="0"/>
            </w:tcBorders>
          </w:tcPr>
          <w:p>
            <w:pPr>
              <w:adjustRightInd w:val="0"/>
              <w:snapToGrid w:val="0"/>
              <w:jc w:val="left"/>
              <w:rPr>
                <w:rFonts w:hint="default" w:ascii="Times New Roman" w:hAnsi="Times New Roman" w:eastAsia="仿宋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995" w:type="dxa"/>
            <w:vMerge w:val="continue"/>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000000"/>
                <w:szCs w:val="21"/>
              </w:rPr>
            </w:pPr>
          </w:p>
        </w:tc>
        <w:tc>
          <w:tcPr>
            <w:tcW w:w="960" w:type="dxa"/>
            <w:tcBorders>
              <w:top w:val="nil"/>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szCs w:val="21"/>
                <w:lang w:val="en-US" w:eastAsia="zh-CN"/>
              </w:rPr>
            </w:pPr>
            <w:r>
              <w:rPr>
                <w:rFonts w:eastAsia="楷体_GB2312" w:cs="Times New Roman"/>
                <w:sz w:val="28"/>
                <w:szCs w:val="28"/>
              </w:rPr>
              <w:t>*</w:t>
            </w:r>
            <w:r>
              <w:rPr>
                <w:rFonts w:hint="default" w:ascii="Times New Roman" w:hAnsi="Times New Roman" w:eastAsia="仿宋_GB2312" w:cs="Times New Roman"/>
                <w:color w:val="000000"/>
                <w:szCs w:val="21"/>
                <w:lang w:val="en-US" w:eastAsia="zh-CN"/>
              </w:rPr>
              <w:t>3.6</w:t>
            </w:r>
          </w:p>
        </w:tc>
        <w:tc>
          <w:tcPr>
            <w:tcW w:w="7225" w:type="dxa"/>
            <w:tcBorders>
              <w:top w:val="nil"/>
              <w:left w:val="single" w:color="auto" w:sz="4" w:space="0"/>
              <w:right w:val="single" w:color="auto" w:sz="4" w:space="0"/>
            </w:tcBorders>
            <w:vAlign w:val="center"/>
          </w:tcPr>
          <w:p>
            <w:pPr>
              <w:adjustRightInd w:val="0"/>
              <w:snapToGrid w:val="0"/>
              <w:jc w:val="both"/>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专间</w:t>
            </w:r>
            <w:r>
              <w:rPr>
                <w:rFonts w:hint="default" w:ascii="Times New Roman" w:hAnsi="Times New Roman" w:eastAsia="仿宋_GB2312" w:cs="Times New Roman"/>
                <w:color w:val="000000"/>
                <w:szCs w:val="21"/>
                <w:lang w:eastAsia="zh-CN"/>
              </w:rPr>
              <w:t>及专用操作区</w:t>
            </w:r>
            <w:r>
              <w:rPr>
                <w:rFonts w:hint="default" w:ascii="Times New Roman" w:hAnsi="Times New Roman" w:eastAsia="仿宋_GB2312" w:cs="Times New Roman"/>
                <w:color w:val="000000"/>
                <w:szCs w:val="21"/>
              </w:rPr>
              <w:t>的标识、设施及人员操作符合要求。</w:t>
            </w:r>
          </w:p>
        </w:tc>
        <w:tc>
          <w:tcPr>
            <w:tcW w:w="1758" w:type="dxa"/>
            <w:tcBorders>
              <w:top w:val="single" w:color="auto" w:sz="4" w:space="0"/>
              <w:left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color w:val="000000"/>
                <w:szCs w:val="21"/>
              </w:rPr>
            </w:pPr>
            <w:r>
              <w:rPr>
                <w:rFonts w:hint="eastAsia" w:ascii="仿宋" w:hAnsi="仿宋" w:eastAsia="仿宋" w:cs="宋体"/>
                <w:color w:val="000000"/>
                <w:kern w:val="0"/>
                <w:sz w:val="24"/>
                <w:lang w:eastAsia="zh-CN"/>
              </w:rPr>
              <w:t>□</w:t>
            </w:r>
            <w:r>
              <w:rPr>
                <w:rFonts w:hint="eastAsia" w:ascii="仿宋" w:hAnsi="仿宋" w:eastAsia="仿宋" w:cs="宋体"/>
                <w:color w:val="000000"/>
                <w:kern w:val="0"/>
                <w:sz w:val="24"/>
              </w:rPr>
              <w:t>是 □否</w:t>
            </w:r>
          </w:p>
        </w:tc>
        <w:tc>
          <w:tcPr>
            <w:tcW w:w="1212" w:type="dxa"/>
            <w:tcBorders>
              <w:top w:val="single" w:color="auto" w:sz="4" w:space="0"/>
              <w:left w:val="single" w:color="auto" w:sz="4" w:space="0"/>
              <w:bottom w:val="single" w:color="auto" w:sz="4" w:space="0"/>
              <w:right w:val="single" w:color="auto" w:sz="4" w:space="0"/>
            </w:tcBorders>
          </w:tcPr>
          <w:p>
            <w:pPr>
              <w:adjustRightInd w:val="0"/>
              <w:snapToGrid w:val="0"/>
              <w:jc w:val="left"/>
              <w:rPr>
                <w:rFonts w:hint="default" w:ascii="Times New Roman" w:hAnsi="Times New Roman" w:eastAsia="仿宋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5" w:type="dxa"/>
            <w:vMerge w:val="continue"/>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000000"/>
                <w:szCs w:val="21"/>
              </w:rPr>
            </w:pP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3.7</w:t>
            </w:r>
          </w:p>
        </w:tc>
        <w:tc>
          <w:tcPr>
            <w:tcW w:w="72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both"/>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特定餐饮服务提供者（学校（含托幼机构）食堂、养老机构食堂、医疗机构食堂、中央厨房、集体用餐配送单位）、建筑工地食堂（供餐人数超过100人）和餐饮服务提供者（集体聚餐人数超过100人或为重大活动供餐）</w:t>
            </w:r>
            <w:r>
              <w:rPr>
                <w:rFonts w:hint="default" w:ascii="Times New Roman" w:hAnsi="Times New Roman" w:eastAsia="仿宋_GB2312" w:cs="Times New Roman"/>
                <w:color w:val="000000"/>
                <w:szCs w:val="21"/>
                <w:lang w:eastAsia="zh-CN"/>
              </w:rPr>
              <w:t>的</w:t>
            </w:r>
            <w:r>
              <w:rPr>
                <w:rFonts w:hint="default" w:ascii="Times New Roman" w:hAnsi="Times New Roman" w:eastAsia="仿宋_GB2312" w:cs="Times New Roman"/>
                <w:color w:val="000000"/>
                <w:szCs w:val="21"/>
              </w:rPr>
              <w:t>食品留样符合要求。</w:t>
            </w:r>
          </w:p>
        </w:tc>
        <w:tc>
          <w:tcPr>
            <w:tcW w:w="175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color w:val="000000"/>
                <w:szCs w:val="21"/>
              </w:rPr>
            </w:pPr>
            <w:r>
              <w:rPr>
                <w:rFonts w:hint="eastAsia" w:ascii="仿宋" w:hAnsi="仿宋" w:eastAsia="仿宋" w:cs="宋体"/>
                <w:color w:val="000000"/>
                <w:kern w:val="0"/>
                <w:sz w:val="24"/>
                <w:lang w:eastAsia="zh-CN"/>
              </w:rPr>
              <w:t>□</w:t>
            </w:r>
            <w:r>
              <w:rPr>
                <w:rFonts w:hint="eastAsia" w:ascii="仿宋" w:hAnsi="仿宋" w:eastAsia="仿宋" w:cs="宋体"/>
                <w:color w:val="000000"/>
                <w:kern w:val="0"/>
                <w:sz w:val="24"/>
              </w:rPr>
              <w:t>是 □否</w:t>
            </w:r>
          </w:p>
        </w:tc>
        <w:tc>
          <w:tcPr>
            <w:tcW w:w="1212" w:type="dxa"/>
            <w:tcBorders>
              <w:top w:val="single" w:color="auto" w:sz="4" w:space="0"/>
              <w:left w:val="single" w:color="auto" w:sz="4" w:space="0"/>
              <w:bottom w:val="single" w:color="auto" w:sz="4" w:space="0"/>
              <w:right w:val="single" w:color="auto" w:sz="4" w:space="0"/>
            </w:tcBorders>
          </w:tcPr>
          <w:p>
            <w:pPr>
              <w:adjustRightInd w:val="0"/>
              <w:snapToGrid w:val="0"/>
              <w:jc w:val="left"/>
              <w:rPr>
                <w:rFonts w:hint="default" w:ascii="Times New Roman" w:hAnsi="Times New Roman" w:eastAsia="仿宋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5" w:type="dxa"/>
            <w:vMerge w:val="continue"/>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000000"/>
                <w:szCs w:val="21"/>
              </w:rPr>
            </w:pP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szCs w:val="21"/>
                <w:lang w:val="en-US" w:eastAsia="zh-CN"/>
              </w:rPr>
            </w:pPr>
            <w:r>
              <w:rPr>
                <w:rFonts w:eastAsia="楷体_GB2312" w:cs="Times New Roman"/>
                <w:sz w:val="28"/>
                <w:szCs w:val="28"/>
              </w:rPr>
              <w:t>*</w:t>
            </w:r>
            <w:r>
              <w:rPr>
                <w:rFonts w:hint="default" w:ascii="Times New Roman" w:hAnsi="Times New Roman" w:eastAsia="仿宋_GB2312" w:cs="Times New Roman"/>
                <w:color w:val="000000"/>
                <w:szCs w:val="21"/>
                <w:lang w:val="en-US" w:eastAsia="zh-CN"/>
              </w:rPr>
              <w:t>3.8</w:t>
            </w:r>
          </w:p>
        </w:tc>
        <w:tc>
          <w:tcPr>
            <w:tcW w:w="72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both"/>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食品添加剂存放、使用符合要求。</w:t>
            </w:r>
            <w:r>
              <w:rPr>
                <w:rFonts w:hint="default" w:ascii="Times New Roman" w:hAnsi="Times New Roman" w:eastAsia="仿宋_GB2312" w:cs="Times New Roman"/>
                <w:color w:val="000000"/>
                <w:szCs w:val="21"/>
                <w:lang w:eastAsia="zh-CN"/>
              </w:rPr>
              <w:t>未</w:t>
            </w:r>
            <w:r>
              <w:rPr>
                <w:rFonts w:hint="default" w:ascii="Times New Roman" w:hAnsi="Times New Roman" w:eastAsia="仿宋_GB2312" w:cs="Times New Roman"/>
                <w:color w:val="000000"/>
                <w:szCs w:val="21"/>
              </w:rPr>
              <w:t>采购、贮存、使用亚硝酸盐。加工制作面制品的餐饮服务提供者，使用含铝添加剂符合要求。</w:t>
            </w:r>
          </w:p>
        </w:tc>
        <w:tc>
          <w:tcPr>
            <w:tcW w:w="175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color w:val="000000"/>
                <w:szCs w:val="21"/>
              </w:rPr>
            </w:pPr>
            <w:r>
              <w:rPr>
                <w:rFonts w:hint="eastAsia" w:ascii="仿宋" w:hAnsi="仿宋" w:eastAsia="仿宋" w:cs="宋体"/>
                <w:color w:val="000000"/>
                <w:kern w:val="0"/>
                <w:sz w:val="24"/>
                <w:lang w:eastAsia="zh-CN"/>
              </w:rPr>
              <w:t>□</w:t>
            </w:r>
            <w:r>
              <w:rPr>
                <w:rFonts w:hint="eastAsia" w:ascii="仿宋" w:hAnsi="仿宋" w:eastAsia="仿宋" w:cs="宋体"/>
                <w:color w:val="000000"/>
                <w:kern w:val="0"/>
                <w:sz w:val="24"/>
              </w:rPr>
              <w:t>是 □否</w:t>
            </w:r>
          </w:p>
        </w:tc>
        <w:tc>
          <w:tcPr>
            <w:tcW w:w="1212" w:type="dxa"/>
            <w:tcBorders>
              <w:top w:val="single" w:color="auto" w:sz="4" w:space="0"/>
              <w:left w:val="single" w:color="auto" w:sz="4" w:space="0"/>
              <w:bottom w:val="single" w:color="auto" w:sz="4" w:space="0"/>
              <w:right w:val="single" w:color="auto" w:sz="4" w:space="0"/>
            </w:tcBorders>
          </w:tcPr>
          <w:p>
            <w:pPr>
              <w:adjustRightInd w:val="0"/>
              <w:snapToGrid w:val="0"/>
              <w:jc w:val="left"/>
              <w:rPr>
                <w:rFonts w:hint="default" w:ascii="Times New Roman" w:hAnsi="Times New Roman" w:eastAsia="仿宋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995" w:type="dxa"/>
            <w:vMerge w:val="restart"/>
            <w:tcBorders>
              <w:top w:val="nil"/>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szCs w:val="21"/>
                <w:lang w:eastAsia="zh-CN"/>
              </w:rPr>
            </w:pPr>
            <w:r>
              <w:rPr>
                <w:rFonts w:hint="default" w:ascii="Times New Roman" w:hAnsi="Times New Roman" w:eastAsia="仿宋_GB2312" w:cs="Times New Roman"/>
                <w:color w:val="000000"/>
                <w:szCs w:val="21"/>
                <w:lang w:eastAsia="zh-CN"/>
              </w:rPr>
              <w:t>四、</w:t>
            </w:r>
            <w:r>
              <w:rPr>
                <w:rFonts w:hint="default" w:ascii="Times New Roman" w:hAnsi="Times New Roman" w:eastAsia="仿宋_GB2312" w:cs="Times New Roman"/>
                <w:color w:val="000000"/>
                <w:szCs w:val="21"/>
              </w:rPr>
              <w:t>备餐、供餐与配送</w:t>
            </w:r>
            <w:r>
              <w:rPr>
                <w:rFonts w:hint="default" w:ascii="Times New Roman" w:hAnsi="Times New Roman" w:eastAsia="仿宋_GB2312" w:cs="Times New Roman"/>
                <w:color w:val="000000"/>
                <w:szCs w:val="21"/>
                <w:lang w:eastAsia="zh-CN"/>
              </w:rPr>
              <w:t>（</w:t>
            </w:r>
            <w:r>
              <w:rPr>
                <w:rFonts w:hint="default" w:ascii="Times New Roman" w:hAnsi="Times New Roman" w:eastAsia="仿宋_GB2312" w:cs="Times New Roman"/>
                <w:color w:val="000000"/>
                <w:szCs w:val="21"/>
                <w:lang w:val="en-US" w:eastAsia="zh-CN"/>
              </w:rPr>
              <w:t>6项</w:t>
            </w:r>
            <w:r>
              <w:rPr>
                <w:rFonts w:hint="default" w:ascii="Times New Roman" w:hAnsi="Times New Roman" w:eastAsia="仿宋_GB2312" w:cs="Times New Roman"/>
                <w:color w:val="000000"/>
                <w:szCs w:val="21"/>
                <w:lang w:eastAsia="zh-CN"/>
              </w:rPr>
              <w:t>）</w:t>
            </w:r>
          </w:p>
        </w:tc>
        <w:tc>
          <w:tcPr>
            <w:tcW w:w="960" w:type="dxa"/>
            <w:tcBorders>
              <w:top w:val="nil"/>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4.1</w:t>
            </w:r>
          </w:p>
        </w:tc>
        <w:tc>
          <w:tcPr>
            <w:tcW w:w="7225" w:type="dxa"/>
            <w:tcBorders>
              <w:top w:val="nil"/>
              <w:left w:val="single" w:color="auto" w:sz="4" w:space="0"/>
              <w:bottom w:val="single" w:color="auto" w:sz="4" w:space="0"/>
              <w:right w:val="single" w:color="auto" w:sz="4" w:space="0"/>
            </w:tcBorders>
            <w:vAlign w:val="center"/>
          </w:tcPr>
          <w:p>
            <w:pPr>
              <w:adjustRightInd w:val="0"/>
              <w:snapToGrid w:val="0"/>
              <w:jc w:val="both"/>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备餐场所符合要求。盛装食品成品的容器和分派菜肴整理造型的工具</w:t>
            </w:r>
            <w:r>
              <w:rPr>
                <w:rFonts w:hint="default" w:ascii="Times New Roman" w:hAnsi="Times New Roman" w:eastAsia="仿宋_GB2312" w:cs="Times New Roman"/>
                <w:color w:val="000000"/>
                <w:szCs w:val="21"/>
                <w:lang w:eastAsia="zh-CN"/>
              </w:rPr>
              <w:t>、</w:t>
            </w:r>
            <w:r>
              <w:rPr>
                <w:rFonts w:hint="default" w:ascii="Times New Roman" w:hAnsi="Times New Roman" w:eastAsia="仿宋_GB2312" w:cs="Times New Roman"/>
                <w:color w:val="000000"/>
                <w:szCs w:val="21"/>
              </w:rPr>
              <w:t>放置于餐具内的菜肴围边</w:t>
            </w:r>
            <w:r>
              <w:rPr>
                <w:rFonts w:hint="default" w:ascii="Times New Roman" w:hAnsi="Times New Roman" w:eastAsia="仿宋_GB2312" w:cs="Times New Roman"/>
                <w:color w:val="000000"/>
                <w:szCs w:val="21"/>
                <w:lang w:eastAsia="zh-CN"/>
              </w:rPr>
              <w:t>和</w:t>
            </w:r>
            <w:r>
              <w:rPr>
                <w:rFonts w:hint="default" w:ascii="Times New Roman" w:hAnsi="Times New Roman" w:eastAsia="仿宋_GB2312" w:cs="Times New Roman"/>
                <w:color w:val="000000"/>
                <w:szCs w:val="21"/>
              </w:rPr>
              <w:t>盘花</w:t>
            </w:r>
            <w:r>
              <w:rPr>
                <w:rFonts w:hint="default" w:ascii="Times New Roman" w:hAnsi="Times New Roman" w:eastAsia="仿宋_GB2312" w:cs="Times New Roman"/>
                <w:color w:val="000000"/>
                <w:szCs w:val="21"/>
                <w:lang w:eastAsia="zh-CN"/>
              </w:rPr>
              <w:t>、</w:t>
            </w:r>
            <w:r>
              <w:rPr>
                <w:rFonts w:hint="default" w:ascii="Times New Roman" w:hAnsi="Times New Roman" w:eastAsia="仿宋_GB2312" w:cs="Times New Roman"/>
                <w:color w:val="000000"/>
                <w:szCs w:val="21"/>
              </w:rPr>
              <w:t>食品存放温度</w:t>
            </w:r>
            <w:r>
              <w:rPr>
                <w:rFonts w:hint="default" w:ascii="Times New Roman" w:hAnsi="Times New Roman" w:eastAsia="仿宋_GB2312" w:cs="Times New Roman"/>
                <w:color w:val="000000"/>
                <w:szCs w:val="21"/>
                <w:lang w:eastAsia="zh-CN"/>
              </w:rPr>
              <w:t>和</w:t>
            </w:r>
            <w:r>
              <w:rPr>
                <w:rFonts w:hint="default" w:ascii="Times New Roman" w:hAnsi="Times New Roman" w:eastAsia="仿宋_GB2312" w:cs="Times New Roman"/>
                <w:color w:val="000000"/>
                <w:szCs w:val="21"/>
              </w:rPr>
              <w:t>时间</w:t>
            </w:r>
            <w:r>
              <w:rPr>
                <w:rFonts w:hint="default" w:ascii="Times New Roman" w:hAnsi="Times New Roman" w:eastAsia="仿宋_GB2312" w:cs="Times New Roman"/>
                <w:color w:val="000000"/>
                <w:szCs w:val="21"/>
                <w:lang w:eastAsia="zh-CN"/>
              </w:rPr>
              <w:t>、</w:t>
            </w:r>
            <w:r>
              <w:rPr>
                <w:rFonts w:hint="default" w:ascii="Times New Roman" w:hAnsi="Times New Roman" w:eastAsia="仿宋_GB2312" w:cs="Times New Roman"/>
                <w:color w:val="000000"/>
                <w:szCs w:val="21"/>
              </w:rPr>
              <w:t>备餐人员个人卫生</w:t>
            </w:r>
            <w:r>
              <w:rPr>
                <w:rFonts w:hint="default" w:ascii="Times New Roman" w:hAnsi="Times New Roman" w:eastAsia="仿宋_GB2312" w:cs="Times New Roman"/>
                <w:color w:val="000000"/>
                <w:szCs w:val="21"/>
                <w:lang w:eastAsia="zh-CN"/>
              </w:rPr>
              <w:t>等</w:t>
            </w:r>
            <w:r>
              <w:rPr>
                <w:rFonts w:hint="default" w:ascii="Times New Roman" w:hAnsi="Times New Roman" w:eastAsia="仿宋_GB2312" w:cs="Times New Roman"/>
                <w:color w:val="000000"/>
                <w:szCs w:val="21"/>
              </w:rPr>
              <w:t>符合要求。</w:t>
            </w:r>
          </w:p>
        </w:tc>
        <w:tc>
          <w:tcPr>
            <w:tcW w:w="1758" w:type="dxa"/>
            <w:tcBorders>
              <w:top w:val="single" w:color="auto" w:sz="4" w:space="0"/>
              <w:left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bCs/>
                <w:color w:val="000000"/>
                <w:szCs w:val="21"/>
              </w:rPr>
            </w:pPr>
            <w:r>
              <w:rPr>
                <w:rFonts w:hint="eastAsia" w:ascii="仿宋" w:hAnsi="仿宋" w:eastAsia="仿宋" w:cs="宋体"/>
                <w:color w:val="000000"/>
                <w:kern w:val="0"/>
                <w:sz w:val="24"/>
                <w:lang w:eastAsia="zh-CN"/>
              </w:rPr>
              <w:t>□</w:t>
            </w:r>
            <w:r>
              <w:rPr>
                <w:rFonts w:hint="eastAsia" w:ascii="仿宋" w:hAnsi="仿宋" w:eastAsia="仿宋" w:cs="宋体"/>
                <w:color w:val="000000"/>
                <w:kern w:val="0"/>
                <w:sz w:val="24"/>
              </w:rPr>
              <w:t>是 □否</w:t>
            </w:r>
          </w:p>
        </w:tc>
        <w:tc>
          <w:tcPr>
            <w:tcW w:w="1212" w:type="dxa"/>
            <w:tcBorders>
              <w:top w:val="single" w:color="auto" w:sz="4" w:space="0"/>
              <w:left w:val="single" w:color="auto" w:sz="4" w:space="0"/>
              <w:bottom w:val="single" w:color="auto" w:sz="4" w:space="0"/>
              <w:right w:val="single" w:color="auto" w:sz="4" w:space="0"/>
            </w:tcBorders>
          </w:tcPr>
          <w:p>
            <w:pPr>
              <w:adjustRightInd w:val="0"/>
              <w:snapToGrid w:val="0"/>
              <w:jc w:val="left"/>
              <w:rPr>
                <w:rFonts w:hint="default" w:ascii="Times New Roman" w:hAnsi="Times New Roman" w:eastAsia="仿宋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995" w:type="dxa"/>
            <w:vMerge w:val="continue"/>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000000"/>
                <w:szCs w:val="21"/>
              </w:rPr>
            </w:pPr>
          </w:p>
        </w:tc>
        <w:tc>
          <w:tcPr>
            <w:tcW w:w="960" w:type="dxa"/>
            <w:tcBorders>
              <w:top w:val="nil"/>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4.2</w:t>
            </w:r>
          </w:p>
        </w:tc>
        <w:tc>
          <w:tcPr>
            <w:tcW w:w="72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both"/>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采取有效措施，防止供餐过程中食品受到污染。供餐人员（服务员）个人卫生符合要求。就餐区或者附近设置清洗设施。</w:t>
            </w:r>
          </w:p>
        </w:tc>
        <w:tc>
          <w:tcPr>
            <w:tcW w:w="175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bCs/>
                <w:color w:val="000000"/>
                <w:szCs w:val="21"/>
              </w:rPr>
            </w:pPr>
            <w:r>
              <w:rPr>
                <w:rFonts w:hint="eastAsia" w:ascii="仿宋" w:hAnsi="仿宋" w:eastAsia="仿宋" w:cs="宋体"/>
                <w:color w:val="000000"/>
                <w:kern w:val="0"/>
                <w:sz w:val="24"/>
                <w:lang w:eastAsia="zh-CN"/>
              </w:rPr>
              <w:t>□</w:t>
            </w:r>
            <w:r>
              <w:rPr>
                <w:rFonts w:hint="eastAsia" w:ascii="仿宋" w:hAnsi="仿宋" w:eastAsia="仿宋" w:cs="宋体"/>
                <w:color w:val="000000"/>
                <w:kern w:val="0"/>
                <w:sz w:val="24"/>
              </w:rPr>
              <w:t>是 □否</w:t>
            </w:r>
          </w:p>
        </w:tc>
        <w:tc>
          <w:tcPr>
            <w:tcW w:w="1212" w:type="dxa"/>
            <w:tcBorders>
              <w:top w:val="single" w:color="auto" w:sz="4" w:space="0"/>
              <w:left w:val="single" w:color="auto" w:sz="4" w:space="0"/>
              <w:bottom w:val="single" w:color="auto" w:sz="4" w:space="0"/>
              <w:right w:val="single" w:color="auto" w:sz="4" w:space="0"/>
            </w:tcBorders>
          </w:tcPr>
          <w:p>
            <w:pPr>
              <w:adjustRightInd w:val="0"/>
              <w:snapToGrid w:val="0"/>
              <w:jc w:val="left"/>
              <w:rPr>
                <w:rFonts w:hint="default" w:ascii="Times New Roman" w:hAnsi="Times New Roman" w:eastAsia="仿宋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995" w:type="dxa"/>
            <w:vMerge w:val="continue"/>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000000"/>
                <w:szCs w:val="21"/>
              </w:rPr>
            </w:pPr>
          </w:p>
        </w:tc>
        <w:tc>
          <w:tcPr>
            <w:tcW w:w="960" w:type="dxa"/>
            <w:tcBorders>
              <w:top w:val="nil"/>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szCs w:val="21"/>
                <w:lang w:val="en-US" w:eastAsia="zh-CN"/>
              </w:rPr>
            </w:pPr>
            <w:r>
              <w:rPr>
                <w:rFonts w:eastAsia="楷体_GB2312" w:cs="Times New Roman"/>
                <w:sz w:val="28"/>
                <w:szCs w:val="28"/>
              </w:rPr>
              <w:t>*</w:t>
            </w:r>
            <w:r>
              <w:rPr>
                <w:rFonts w:hint="default" w:ascii="Times New Roman" w:hAnsi="Times New Roman" w:eastAsia="仿宋_GB2312" w:cs="Times New Roman"/>
                <w:color w:val="000000"/>
                <w:szCs w:val="21"/>
                <w:lang w:val="en-US" w:eastAsia="zh-CN"/>
              </w:rPr>
              <w:t>4.3</w:t>
            </w:r>
          </w:p>
        </w:tc>
        <w:tc>
          <w:tcPr>
            <w:tcW w:w="7225" w:type="dxa"/>
            <w:tcBorders>
              <w:top w:val="single" w:color="auto" w:sz="4" w:space="0"/>
              <w:left w:val="single" w:color="auto" w:sz="4" w:space="0"/>
              <w:right w:val="single" w:color="auto" w:sz="4" w:space="0"/>
            </w:tcBorders>
            <w:vAlign w:val="center"/>
          </w:tcPr>
          <w:p>
            <w:pPr>
              <w:jc w:val="both"/>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具备符合贮存、运输要求的设施设备。配送车辆及存放食品的车厢或配送箱（包）符合要求。与食品直接接触的配送容器符合要求。食品配送过程符合要求。</w:t>
            </w:r>
          </w:p>
        </w:tc>
        <w:tc>
          <w:tcPr>
            <w:tcW w:w="1758" w:type="dxa"/>
            <w:tcBorders>
              <w:top w:val="single" w:color="auto" w:sz="4" w:space="0"/>
              <w:left w:val="single" w:color="auto" w:sz="4" w:space="0"/>
              <w:right w:val="single" w:color="auto" w:sz="4" w:space="0"/>
            </w:tcBorders>
            <w:vAlign w:val="center"/>
          </w:tcPr>
          <w:p>
            <w:pPr>
              <w:jc w:val="center"/>
              <w:rPr>
                <w:rFonts w:hint="default" w:ascii="Times New Roman" w:hAnsi="Times New Roman" w:eastAsia="仿宋_GB2312" w:cs="Times New Roman"/>
                <w:color w:val="000000"/>
                <w:szCs w:val="21"/>
              </w:rPr>
            </w:pPr>
            <w:r>
              <w:rPr>
                <w:rFonts w:hint="eastAsia" w:ascii="仿宋" w:hAnsi="仿宋" w:eastAsia="仿宋" w:cs="宋体"/>
                <w:color w:val="000000"/>
                <w:kern w:val="0"/>
                <w:sz w:val="24"/>
                <w:lang w:eastAsia="zh-CN"/>
              </w:rPr>
              <w:t>□</w:t>
            </w:r>
            <w:r>
              <w:rPr>
                <w:rFonts w:hint="eastAsia" w:ascii="仿宋" w:hAnsi="仿宋" w:eastAsia="仿宋" w:cs="宋体"/>
                <w:color w:val="000000"/>
                <w:kern w:val="0"/>
                <w:sz w:val="24"/>
              </w:rPr>
              <w:t>是 □否</w:t>
            </w:r>
          </w:p>
        </w:tc>
        <w:tc>
          <w:tcPr>
            <w:tcW w:w="1212" w:type="dxa"/>
            <w:tcBorders>
              <w:top w:val="single" w:color="auto" w:sz="4" w:space="0"/>
              <w:left w:val="single" w:color="auto" w:sz="4" w:space="0"/>
              <w:bottom w:val="single" w:color="auto" w:sz="4" w:space="0"/>
              <w:right w:val="single" w:color="auto" w:sz="4" w:space="0"/>
            </w:tcBorders>
          </w:tcPr>
          <w:p>
            <w:pPr>
              <w:jc w:val="left"/>
              <w:rPr>
                <w:rFonts w:hint="default" w:ascii="Times New Roman" w:hAnsi="Times New Roman" w:eastAsia="仿宋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5" w:type="dxa"/>
            <w:vMerge w:val="continue"/>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000000"/>
                <w:szCs w:val="21"/>
              </w:rPr>
            </w:pPr>
          </w:p>
        </w:tc>
        <w:tc>
          <w:tcPr>
            <w:tcW w:w="960" w:type="dxa"/>
            <w:tcBorders>
              <w:top w:val="nil"/>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4.4</w:t>
            </w:r>
          </w:p>
        </w:tc>
        <w:tc>
          <w:tcPr>
            <w:tcW w:w="7225" w:type="dxa"/>
            <w:tcBorders>
              <w:top w:val="single" w:color="auto" w:sz="4" w:space="0"/>
              <w:left w:val="single" w:color="auto" w:sz="4" w:space="0"/>
              <w:bottom w:val="single" w:color="auto" w:sz="4" w:space="0"/>
              <w:right w:val="single" w:color="auto" w:sz="4" w:space="0"/>
            </w:tcBorders>
            <w:vAlign w:val="center"/>
          </w:tcPr>
          <w:p>
            <w:pPr>
              <w:jc w:val="both"/>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中央厨房配送过程食品包装或盛放符合要求</w:t>
            </w:r>
            <w:r>
              <w:rPr>
                <w:rFonts w:hint="default" w:ascii="Times New Roman" w:hAnsi="Times New Roman" w:eastAsia="仿宋_GB2312" w:cs="Times New Roman"/>
                <w:color w:val="000000"/>
                <w:szCs w:val="21"/>
                <w:lang w:eastAsia="zh-CN"/>
              </w:rPr>
              <w:t>，</w:t>
            </w:r>
            <w:r>
              <w:rPr>
                <w:rFonts w:hint="default" w:ascii="Times New Roman" w:hAnsi="Times New Roman" w:eastAsia="仿宋_GB2312" w:cs="Times New Roman"/>
                <w:color w:val="000000"/>
                <w:szCs w:val="21"/>
              </w:rPr>
              <w:t>标注信息符合要求。</w:t>
            </w:r>
          </w:p>
        </w:tc>
        <w:tc>
          <w:tcPr>
            <w:tcW w:w="175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szCs w:val="21"/>
              </w:rPr>
            </w:pPr>
            <w:r>
              <w:rPr>
                <w:rFonts w:hint="eastAsia" w:ascii="仿宋" w:hAnsi="仿宋" w:eastAsia="仿宋" w:cs="宋体"/>
                <w:color w:val="000000"/>
                <w:kern w:val="0"/>
                <w:sz w:val="24"/>
                <w:lang w:eastAsia="zh-CN"/>
              </w:rPr>
              <w:t>□</w:t>
            </w:r>
            <w:r>
              <w:rPr>
                <w:rFonts w:hint="eastAsia" w:ascii="仿宋" w:hAnsi="仿宋" w:eastAsia="仿宋" w:cs="宋体"/>
                <w:color w:val="000000"/>
                <w:kern w:val="0"/>
                <w:sz w:val="24"/>
              </w:rPr>
              <w:t>是 □否</w:t>
            </w:r>
          </w:p>
        </w:tc>
        <w:tc>
          <w:tcPr>
            <w:tcW w:w="1212" w:type="dxa"/>
            <w:tcBorders>
              <w:top w:val="single" w:color="auto" w:sz="4" w:space="0"/>
              <w:left w:val="single" w:color="auto" w:sz="4" w:space="0"/>
              <w:bottom w:val="single" w:color="auto" w:sz="4" w:space="0"/>
              <w:right w:val="single" w:color="auto" w:sz="4" w:space="0"/>
            </w:tcBorders>
          </w:tcPr>
          <w:p>
            <w:pPr>
              <w:jc w:val="left"/>
              <w:rPr>
                <w:rFonts w:hint="default" w:ascii="Times New Roman" w:hAnsi="Times New Roman" w:eastAsia="仿宋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995" w:type="dxa"/>
            <w:vMerge w:val="continue"/>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000000"/>
                <w:szCs w:val="21"/>
              </w:rPr>
            </w:pP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4.5</w:t>
            </w:r>
          </w:p>
        </w:tc>
        <w:tc>
          <w:tcPr>
            <w:tcW w:w="72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both"/>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集体用餐配送单位配送过程中，食品的盛放容器密闭，食品容器上标注的信息符合要求。</w:t>
            </w:r>
          </w:p>
        </w:tc>
        <w:tc>
          <w:tcPr>
            <w:tcW w:w="175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color w:val="000000"/>
                <w:szCs w:val="21"/>
              </w:rPr>
            </w:pPr>
            <w:r>
              <w:rPr>
                <w:rFonts w:hint="eastAsia" w:ascii="仿宋" w:hAnsi="仿宋" w:eastAsia="仿宋" w:cs="宋体"/>
                <w:color w:val="000000"/>
                <w:kern w:val="0"/>
                <w:sz w:val="24"/>
                <w:lang w:eastAsia="zh-CN"/>
              </w:rPr>
              <w:t>□</w:t>
            </w:r>
            <w:r>
              <w:rPr>
                <w:rFonts w:hint="eastAsia" w:ascii="仿宋" w:hAnsi="仿宋" w:eastAsia="仿宋" w:cs="宋体"/>
                <w:color w:val="000000"/>
                <w:kern w:val="0"/>
                <w:sz w:val="24"/>
              </w:rPr>
              <w:t>是 □否</w:t>
            </w:r>
          </w:p>
        </w:tc>
        <w:tc>
          <w:tcPr>
            <w:tcW w:w="1212" w:type="dxa"/>
            <w:tcBorders>
              <w:top w:val="single" w:color="auto" w:sz="4" w:space="0"/>
              <w:left w:val="single" w:color="auto" w:sz="4" w:space="0"/>
              <w:bottom w:val="single" w:color="auto" w:sz="4" w:space="0"/>
              <w:right w:val="single" w:color="auto" w:sz="4" w:space="0"/>
            </w:tcBorders>
          </w:tcPr>
          <w:p>
            <w:pPr>
              <w:adjustRightInd w:val="0"/>
              <w:snapToGrid w:val="0"/>
              <w:jc w:val="left"/>
              <w:rPr>
                <w:rFonts w:hint="default" w:ascii="Times New Roman" w:hAnsi="Times New Roman" w:eastAsia="仿宋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995" w:type="dxa"/>
            <w:vMerge w:val="continue"/>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000000"/>
                <w:szCs w:val="21"/>
              </w:rPr>
            </w:pPr>
          </w:p>
        </w:tc>
        <w:tc>
          <w:tcPr>
            <w:tcW w:w="960" w:type="dxa"/>
            <w:tcBorders>
              <w:top w:val="nil"/>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4.6</w:t>
            </w:r>
          </w:p>
        </w:tc>
        <w:tc>
          <w:tcPr>
            <w:tcW w:w="7225" w:type="dxa"/>
            <w:tcBorders>
              <w:top w:val="single" w:color="auto" w:sz="4" w:space="0"/>
              <w:left w:val="single" w:color="auto" w:sz="4" w:space="0"/>
              <w:right w:val="single" w:color="auto" w:sz="4" w:space="0"/>
            </w:tcBorders>
            <w:vAlign w:val="center"/>
          </w:tcPr>
          <w:p>
            <w:pPr>
              <w:jc w:val="both"/>
              <w:rPr>
                <w:rFonts w:hint="default" w:ascii="Times New Roman" w:hAnsi="Times New Roman" w:eastAsia="仿宋_GB2312" w:cs="Times New Roman"/>
                <w:color w:val="000000"/>
                <w:szCs w:val="21"/>
              </w:rPr>
            </w:pPr>
            <w:r>
              <w:rPr>
                <w:rFonts w:hint="eastAsia" w:ascii="Times New Roman" w:hAnsi="Times New Roman" w:eastAsia="仿宋_GB2312" w:cs="Times New Roman"/>
                <w:color w:val="000000"/>
                <w:szCs w:val="21"/>
                <w:lang w:eastAsia="zh-CN"/>
              </w:rPr>
              <w:t>餐饮外卖</w:t>
            </w:r>
            <w:r>
              <w:rPr>
                <w:rFonts w:hint="default" w:ascii="Times New Roman" w:hAnsi="Times New Roman" w:eastAsia="仿宋_GB2312" w:cs="Times New Roman"/>
                <w:color w:val="000000"/>
                <w:szCs w:val="21"/>
              </w:rPr>
              <w:t>送餐人员符合要求。需冷藏保存的外卖食品低温保存。</w:t>
            </w:r>
          </w:p>
        </w:tc>
        <w:tc>
          <w:tcPr>
            <w:tcW w:w="1758" w:type="dxa"/>
            <w:tcBorders>
              <w:top w:val="single" w:color="auto" w:sz="4" w:space="0"/>
              <w:left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color w:val="000000"/>
                <w:szCs w:val="21"/>
              </w:rPr>
            </w:pPr>
            <w:r>
              <w:rPr>
                <w:rFonts w:hint="eastAsia" w:ascii="仿宋" w:hAnsi="仿宋" w:eastAsia="仿宋" w:cs="宋体"/>
                <w:color w:val="000000"/>
                <w:kern w:val="0"/>
                <w:sz w:val="24"/>
                <w:lang w:eastAsia="zh-CN"/>
              </w:rPr>
              <w:t>□</w:t>
            </w:r>
            <w:r>
              <w:rPr>
                <w:rFonts w:hint="eastAsia" w:ascii="仿宋" w:hAnsi="仿宋" w:eastAsia="仿宋" w:cs="宋体"/>
                <w:color w:val="000000"/>
                <w:kern w:val="0"/>
                <w:sz w:val="24"/>
              </w:rPr>
              <w:t>是 □否</w:t>
            </w:r>
          </w:p>
        </w:tc>
        <w:tc>
          <w:tcPr>
            <w:tcW w:w="1212" w:type="dxa"/>
            <w:tcBorders>
              <w:top w:val="single" w:color="auto" w:sz="4" w:space="0"/>
              <w:left w:val="single" w:color="auto" w:sz="4" w:space="0"/>
              <w:bottom w:val="single" w:color="auto" w:sz="4" w:space="0"/>
              <w:right w:val="single" w:color="auto" w:sz="4" w:space="0"/>
            </w:tcBorders>
          </w:tcPr>
          <w:p>
            <w:pPr>
              <w:jc w:val="left"/>
              <w:rPr>
                <w:rFonts w:hint="default" w:ascii="Times New Roman" w:hAnsi="Times New Roman" w:eastAsia="仿宋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995" w:type="dxa"/>
            <w:vMerge w:val="restart"/>
            <w:tcBorders>
              <w:top w:val="nil"/>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szCs w:val="21"/>
                <w:lang w:eastAsia="zh-CN"/>
              </w:rPr>
            </w:pPr>
            <w:r>
              <w:rPr>
                <w:rFonts w:hint="default" w:ascii="Times New Roman" w:hAnsi="Times New Roman" w:eastAsia="仿宋_GB2312" w:cs="Times New Roman"/>
                <w:color w:val="000000"/>
                <w:szCs w:val="21"/>
                <w:lang w:eastAsia="zh-CN"/>
              </w:rPr>
              <w:t>五、</w:t>
            </w:r>
            <w:r>
              <w:rPr>
                <w:rFonts w:hint="default" w:ascii="Times New Roman" w:hAnsi="Times New Roman" w:eastAsia="仿宋_GB2312" w:cs="Times New Roman"/>
                <w:color w:val="000000"/>
                <w:szCs w:val="21"/>
              </w:rPr>
              <w:t>餐用具清洗消毒</w:t>
            </w:r>
            <w:r>
              <w:rPr>
                <w:rFonts w:hint="default" w:ascii="Times New Roman" w:hAnsi="Times New Roman" w:eastAsia="仿宋_GB2312" w:cs="Times New Roman"/>
                <w:color w:val="000000"/>
                <w:szCs w:val="21"/>
                <w:lang w:eastAsia="zh-CN"/>
              </w:rPr>
              <w:t>（</w:t>
            </w:r>
            <w:r>
              <w:rPr>
                <w:rFonts w:hint="default" w:ascii="Times New Roman" w:hAnsi="Times New Roman" w:eastAsia="仿宋_GB2312" w:cs="Times New Roman"/>
                <w:color w:val="000000"/>
                <w:szCs w:val="21"/>
                <w:lang w:val="en-US" w:eastAsia="zh-CN"/>
              </w:rPr>
              <w:t>6项</w:t>
            </w:r>
            <w:r>
              <w:rPr>
                <w:rFonts w:hint="default" w:ascii="Times New Roman" w:hAnsi="Times New Roman" w:eastAsia="仿宋_GB2312" w:cs="Times New Roman"/>
                <w:color w:val="000000"/>
                <w:szCs w:val="21"/>
                <w:lang w:eastAsia="zh-CN"/>
              </w:rPr>
              <w:t>）</w:t>
            </w:r>
          </w:p>
        </w:tc>
        <w:tc>
          <w:tcPr>
            <w:tcW w:w="960" w:type="dxa"/>
            <w:tcBorders>
              <w:top w:val="nil"/>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szCs w:val="21"/>
                <w:lang w:val="en-US" w:eastAsia="zh-CN"/>
              </w:rPr>
            </w:pPr>
            <w:r>
              <w:rPr>
                <w:rFonts w:eastAsia="楷体_GB2312" w:cs="Times New Roman"/>
                <w:sz w:val="28"/>
                <w:szCs w:val="28"/>
              </w:rPr>
              <w:t>*</w:t>
            </w:r>
            <w:r>
              <w:rPr>
                <w:rFonts w:hint="default" w:ascii="Times New Roman" w:hAnsi="Times New Roman" w:eastAsia="仿宋_GB2312" w:cs="Times New Roman"/>
                <w:color w:val="000000"/>
                <w:szCs w:val="21"/>
                <w:lang w:val="en-US" w:eastAsia="zh-CN"/>
              </w:rPr>
              <w:t>5.1</w:t>
            </w:r>
          </w:p>
        </w:tc>
        <w:tc>
          <w:tcPr>
            <w:tcW w:w="7225" w:type="dxa"/>
            <w:tcBorders>
              <w:top w:val="single" w:color="auto" w:sz="4" w:space="0"/>
              <w:left w:val="single" w:color="auto" w:sz="4" w:space="0"/>
              <w:right w:val="single" w:color="auto" w:sz="4" w:space="0"/>
            </w:tcBorders>
            <w:vAlign w:val="center"/>
          </w:tcPr>
          <w:p>
            <w:pPr>
              <w:adjustRightInd w:val="0"/>
              <w:snapToGrid w:val="0"/>
              <w:jc w:val="both"/>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pacing w:val="10"/>
                <w:szCs w:val="21"/>
              </w:rPr>
              <w:t>餐用具清洗水池专用，标有明显标识，满足清洗需</w:t>
            </w:r>
            <w:r>
              <w:rPr>
                <w:rFonts w:hint="default" w:ascii="Times New Roman" w:hAnsi="Times New Roman" w:eastAsia="仿宋_GB2312" w:cs="Times New Roman"/>
                <w:color w:val="000000"/>
                <w:szCs w:val="21"/>
              </w:rPr>
              <w:t>要。使用的洗涤剂包装标识齐全。</w:t>
            </w:r>
          </w:p>
        </w:tc>
        <w:tc>
          <w:tcPr>
            <w:tcW w:w="1758" w:type="dxa"/>
            <w:tcBorders>
              <w:top w:val="single" w:color="auto" w:sz="4" w:space="0"/>
              <w:left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color w:val="000000"/>
                <w:szCs w:val="21"/>
              </w:rPr>
            </w:pPr>
            <w:r>
              <w:rPr>
                <w:rFonts w:hint="eastAsia" w:ascii="仿宋" w:hAnsi="仿宋" w:eastAsia="仿宋" w:cs="宋体"/>
                <w:color w:val="000000"/>
                <w:kern w:val="0"/>
                <w:sz w:val="24"/>
                <w:lang w:eastAsia="zh-CN"/>
              </w:rPr>
              <w:t>□</w:t>
            </w:r>
            <w:r>
              <w:rPr>
                <w:rFonts w:hint="eastAsia" w:ascii="仿宋" w:hAnsi="仿宋" w:eastAsia="仿宋" w:cs="宋体"/>
                <w:color w:val="000000"/>
                <w:kern w:val="0"/>
                <w:sz w:val="24"/>
              </w:rPr>
              <w:t>是 □否</w:t>
            </w:r>
          </w:p>
        </w:tc>
        <w:tc>
          <w:tcPr>
            <w:tcW w:w="1212" w:type="dxa"/>
            <w:tcBorders>
              <w:top w:val="single" w:color="auto" w:sz="4" w:space="0"/>
              <w:left w:val="single" w:color="auto" w:sz="4" w:space="0"/>
              <w:bottom w:val="single" w:color="auto" w:sz="4" w:space="0"/>
              <w:right w:val="single" w:color="auto" w:sz="4" w:space="0"/>
            </w:tcBorders>
          </w:tcPr>
          <w:p>
            <w:pPr>
              <w:adjustRightInd w:val="0"/>
              <w:snapToGrid w:val="0"/>
              <w:jc w:val="left"/>
              <w:rPr>
                <w:rFonts w:hint="default" w:ascii="Times New Roman" w:hAnsi="Times New Roman" w:eastAsia="仿宋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995" w:type="dxa"/>
            <w:vMerge w:val="continue"/>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000000"/>
                <w:szCs w:val="21"/>
              </w:rPr>
            </w:pP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szCs w:val="21"/>
                <w:lang w:val="en-US" w:eastAsia="zh-CN"/>
              </w:rPr>
            </w:pPr>
            <w:r>
              <w:rPr>
                <w:rFonts w:eastAsia="楷体_GB2312" w:cs="Times New Roman"/>
                <w:sz w:val="28"/>
                <w:szCs w:val="28"/>
              </w:rPr>
              <w:t>*</w:t>
            </w:r>
            <w:r>
              <w:rPr>
                <w:rFonts w:hint="default" w:ascii="Times New Roman" w:hAnsi="Times New Roman" w:eastAsia="仿宋_GB2312" w:cs="Times New Roman"/>
                <w:color w:val="000000"/>
                <w:szCs w:val="21"/>
                <w:lang w:val="en-US" w:eastAsia="zh-CN"/>
              </w:rPr>
              <w:t>5.2</w:t>
            </w:r>
          </w:p>
        </w:tc>
        <w:tc>
          <w:tcPr>
            <w:tcW w:w="72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both"/>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lang w:eastAsia="zh-CN"/>
              </w:rPr>
              <w:t>采用物理消毒的，</w:t>
            </w:r>
            <w:r>
              <w:rPr>
                <w:rFonts w:hint="default" w:ascii="Times New Roman" w:hAnsi="Times New Roman" w:eastAsia="仿宋_GB2312" w:cs="Times New Roman"/>
                <w:color w:val="000000"/>
                <w:szCs w:val="21"/>
              </w:rPr>
              <w:t>其消毒设施（包括一体化洗碗消毒机）正常运转并能满足消毒需要。</w:t>
            </w:r>
            <w:r>
              <w:rPr>
                <w:rFonts w:hint="default" w:ascii="Times New Roman" w:hAnsi="Times New Roman" w:eastAsia="仿宋_GB2312" w:cs="Times New Roman"/>
                <w:color w:val="000000"/>
                <w:szCs w:val="21"/>
                <w:lang w:eastAsia="zh-CN"/>
              </w:rPr>
              <w:t>采用化学消毒的，</w:t>
            </w:r>
            <w:r>
              <w:rPr>
                <w:rFonts w:hint="default" w:ascii="Times New Roman" w:hAnsi="Times New Roman" w:eastAsia="仿宋_GB2312" w:cs="Times New Roman"/>
                <w:color w:val="000000"/>
                <w:szCs w:val="21"/>
              </w:rPr>
              <w:t>使用的消毒剂</w:t>
            </w:r>
            <w:r>
              <w:rPr>
                <w:rFonts w:hint="default" w:ascii="Times New Roman" w:hAnsi="Times New Roman" w:eastAsia="仿宋_GB2312" w:cs="Times New Roman"/>
                <w:color w:val="000000"/>
                <w:szCs w:val="21"/>
                <w:lang w:eastAsia="zh-CN"/>
              </w:rPr>
              <w:t>为正规产品，</w:t>
            </w:r>
            <w:r>
              <w:rPr>
                <w:rFonts w:hint="default" w:ascii="Times New Roman" w:hAnsi="Times New Roman" w:eastAsia="仿宋_GB2312" w:cs="Times New Roman"/>
                <w:color w:val="000000"/>
                <w:szCs w:val="21"/>
              </w:rPr>
              <w:t>从业人员</w:t>
            </w:r>
            <w:r>
              <w:rPr>
                <w:rFonts w:hint="default" w:ascii="Times New Roman" w:hAnsi="Times New Roman" w:eastAsia="仿宋_GB2312" w:cs="Times New Roman"/>
                <w:color w:val="000000"/>
                <w:szCs w:val="21"/>
                <w:lang w:eastAsia="zh-CN"/>
              </w:rPr>
              <w:t>的</w:t>
            </w:r>
            <w:r>
              <w:rPr>
                <w:rFonts w:hint="default" w:ascii="Times New Roman" w:hAnsi="Times New Roman" w:eastAsia="仿宋_GB2312" w:cs="Times New Roman"/>
                <w:color w:val="000000"/>
                <w:szCs w:val="21"/>
              </w:rPr>
              <w:t>配制等具体操作方法</w:t>
            </w:r>
            <w:r>
              <w:rPr>
                <w:rFonts w:hint="default" w:ascii="Times New Roman" w:hAnsi="Times New Roman" w:eastAsia="仿宋_GB2312" w:cs="Times New Roman"/>
                <w:color w:val="000000"/>
                <w:szCs w:val="21"/>
                <w:lang w:eastAsia="zh-CN"/>
              </w:rPr>
              <w:t>符合要求</w:t>
            </w:r>
            <w:r>
              <w:rPr>
                <w:rFonts w:hint="default" w:ascii="Times New Roman" w:hAnsi="Times New Roman" w:eastAsia="仿宋_GB2312" w:cs="Times New Roman"/>
                <w:color w:val="000000"/>
                <w:szCs w:val="21"/>
              </w:rPr>
              <w:t>，消毒液浓度</w:t>
            </w:r>
            <w:r>
              <w:rPr>
                <w:rFonts w:hint="default" w:ascii="Times New Roman" w:hAnsi="Times New Roman" w:eastAsia="仿宋_GB2312" w:cs="Times New Roman"/>
                <w:color w:val="000000"/>
                <w:szCs w:val="21"/>
                <w:lang w:eastAsia="zh-CN"/>
              </w:rPr>
              <w:t>快速</w:t>
            </w:r>
            <w:r>
              <w:rPr>
                <w:rFonts w:hint="default" w:ascii="Times New Roman" w:hAnsi="Times New Roman" w:eastAsia="仿宋_GB2312" w:cs="Times New Roman"/>
                <w:color w:val="000000"/>
                <w:szCs w:val="21"/>
              </w:rPr>
              <w:t>检测</w:t>
            </w:r>
            <w:r>
              <w:rPr>
                <w:rFonts w:hint="default" w:ascii="Times New Roman" w:hAnsi="Times New Roman" w:eastAsia="仿宋_GB2312" w:cs="Times New Roman"/>
                <w:color w:val="000000"/>
                <w:szCs w:val="21"/>
                <w:lang w:eastAsia="zh-CN"/>
              </w:rPr>
              <w:t>合格</w:t>
            </w:r>
            <w:r>
              <w:rPr>
                <w:rFonts w:hint="default" w:ascii="Times New Roman" w:hAnsi="Times New Roman" w:eastAsia="仿宋_GB2312" w:cs="Times New Roman"/>
                <w:color w:val="000000"/>
                <w:szCs w:val="21"/>
              </w:rPr>
              <w:t>。</w:t>
            </w:r>
          </w:p>
        </w:tc>
        <w:tc>
          <w:tcPr>
            <w:tcW w:w="175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color w:val="000000"/>
                <w:szCs w:val="21"/>
              </w:rPr>
            </w:pPr>
            <w:r>
              <w:rPr>
                <w:rFonts w:hint="eastAsia" w:ascii="仿宋" w:hAnsi="仿宋" w:eastAsia="仿宋" w:cs="宋体"/>
                <w:color w:val="000000"/>
                <w:kern w:val="0"/>
                <w:sz w:val="24"/>
                <w:lang w:eastAsia="zh-CN"/>
              </w:rPr>
              <w:t>□</w:t>
            </w:r>
            <w:r>
              <w:rPr>
                <w:rFonts w:hint="eastAsia" w:ascii="仿宋" w:hAnsi="仿宋" w:eastAsia="仿宋" w:cs="宋体"/>
                <w:color w:val="000000"/>
                <w:kern w:val="0"/>
                <w:sz w:val="24"/>
              </w:rPr>
              <w:t>是 □否</w:t>
            </w:r>
          </w:p>
        </w:tc>
        <w:tc>
          <w:tcPr>
            <w:tcW w:w="1212" w:type="dxa"/>
            <w:tcBorders>
              <w:top w:val="single" w:color="auto" w:sz="4" w:space="0"/>
              <w:left w:val="single" w:color="auto" w:sz="4" w:space="0"/>
              <w:bottom w:val="single" w:color="auto" w:sz="4" w:space="0"/>
              <w:right w:val="single" w:color="auto" w:sz="4" w:space="0"/>
            </w:tcBorders>
          </w:tcPr>
          <w:p>
            <w:pPr>
              <w:adjustRightInd w:val="0"/>
              <w:snapToGrid w:val="0"/>
              <w:jc w:val="left"/>
              <w:rPr>
                <w:rFonts w:hint="default" w:ascii="Times New Roman" w:hAnsi="Times New Roman" w:eastAsia="仿宋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995" w:type="dxa"/>
            <w:vMerge w:val="continue"/>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000000"/>
                <w:szCs w:val="21"/>
              </w:rPr>
            </w:pP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5.3</w:t>
            </w:r>
          </w:p>
        </w:tc>
        <w:tc>
          <w:tcPr>
            <w:tcW w:w="72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both"/>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在包间、吧台等区域进行餐饮具清洗消毒的餐饮服务提供者，按要求进行清洗消毒。</w:t>
            </w:r>
          </w:p>
        </w:tc>
        <w:tc>
          <w:tcPr>
            <w:tcW w:w="175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color w:val="000000"/>
                <w:szCs w:val="21"/>
              </w:rPr>
            </w:pPr>
            <w:r>
              <w:rPr>
                <w:rFonts w:hint="eastAsia" w:ascii="仿宋" w:hAnsi="仿宋" w:eastAsia="仿宋" w:cs="宋体"/>
                <w:color w:val="000000"/>
                <w:kern w:val="0"/>
                <w:sz w:val="24"/>
                <w:lang w:eastAsia="zh-CN"/>
              </w:rPr>
              <w:t>□</w:t>
            </w:r>
            <w:r>
              <w:rPr>
                <w:rFonts w:hint="eastAsia" w:ascii="仿宋" w:hAnsi="仿宋" w:eastAsia="仿宋" w:cs="宋体"/>
                <w:color w:val="000000"/>
                <w:kern w:val="0"/>
                <w:sz w:val="24"/>
              </w:rPr>
              <w:t>是 □否</w:t>
            </w:r>
          </w:p>
        </w:tc>
        <w:tc>
          <w:tcPr>
            <w:tcW w:w="1212" w:type="dxa"/>
            <w:tcBorders>
              <w:top w:val="single" w:color="auto" w:sz="4" w:space="0"/>
              <w:left w:val="single" w:color="auto" w:sz="4" w:space="0"/>
              <w:bottom w:val="single" w:color="auto" w:sz="4" w:space="0"/>
              <w:right w:val="single" w:color="auto" w:sz="4" w:space="0"/>
            </w:tcBorders>
          </w:tcPr>
          <w:p>
            <w:pPr>
              <w:adjustRightInd w:val="0"/>
              <w:snapToGrid w:val="0"/>
              <w:jc w:val="left"/>
              <w:rPr>
                <w:rFonts w:hint="default" w:ascii="Times New Roman" w:hAnsi="Times New Roman" w:eastAsia="仿宋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995" w:type="dxa"/>
            <w:vMerge w:val="continue"/>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000000"/>
                <w:szCs w:val="21"/>
              </w:rPr>
            </w:pPr>
          </w:p>
        </w:tc>
        <w:tc>
          <w:tcPr>
            <w:tcW w:w="960" w:type="dxa"/>
            <w:tcBorders>
              <w:top w:val="nil"/>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5.4</w:t>
            </w:r>
          </w:p>
        </w:tc>
        <w:tc>
          <w:tcPr>
            <w:tcW w:w="72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both"/>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rPr>
              <w:t>保洁设施符合相关要求</w:t>
            </w:r>
            <w:r>
              <w:rPr>
                <w:rFonts w:hint="default" w:ascii="Times New Roman" w:hAnsi="Times New Roman" w:eastAsia="仿宋_GB2312" w:cs="Times New Roman"/>
                <w:color w:val="000000"/>
                <w:kern w:val="0"/>
                <w:szCs w:val="21"/>
                <w:lang w:eastAsia="zh-CN"/>
              </w:rPr>
              <w:t>，</w:t>
            </w:r>
            <w:r>
              <w:rPr>
                <w:rFonts w:hint="eastAsia" w:ascii="Times New Roman" w:hAnsi="Times New Roman" w:eastAsia="仿宋_GB2312" w:cs="Times New Roman"/>
                <w:color w:val="000000"/>
                <w:kern w:val="0"/>
                <w:szCs w:val="21"/>
                <w:lang w:eastAsia="zh-CN"/>
              </w:rPr>
              <w:t>保洁设施内存放的</w:t>
            </w:r>
            <w:r>
              <w:rPr>
                <w:rFonts w:hint="default" w:ascii="Times New Roman" w:hAnsi="Times New Roman" w:eastAsia="仿宋_GB2312" w:cs="Times New Roman"/>
                <w:color w:val="000000"/>
                <w:kern w:val="0"/>
                <w:szCs w:val="21"/>
              </w:rPr>
              <w:t>餐饮具</w:t>
            </w:r>
            <w:r>
              <w:rPr>
                <w:rFonts w:hint="eastAsia" w:ascii="Times New Roman" w:hAnsi="Times New Roman" w:eastAsia="仿宋_GB2312" w:cs="Times New Roman"/>
                <w:color w:val="000000"/>
                <w:kern w:val="0"/>
                <w:szCs w:val="21"/>
                <w:lang w:eastAsia="zh-CN"/>
              </w:rPr>
              <w:t>保持</w:t>
            </w:r>
            <w:r>
              <w:rPr>
                <w:rFonts w:hint="default" w:ascii="Times New Roman" w:hAnsi="Times New Roman" w:eastAsia="仿宋_GB2312" w:cs="Times New Roman"/>
                <w:color w:val="000000"/>
                <w:kern w:val="0"/>
                <w:szCs w:val="21"/>
              </w:rPr>
              <w:t>清洁。</w:t>
            </w:r>
          </w:p>
        </w:tc>
        <w:tc>
          <w:tcPr>
            <w:tcW w:w="175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color w:val="000000"/>
                <w:szCs w:val="21"/>
              </w:rPr>
            </w:pPr>
            <w:r>
              <w:rPr>
                <w:rFonts w:hint="eastAsia" w:ascii="仿宋" w:hAnsi="仿宋" w:eastAsia="仿宋" w:cs="宋体"/>
                <w:color w:val="000000"/>
                <w:kern w:val="0"/>
                <w:sz w:val="24"/>
                <w:lang w:eastAsia="zh-CN"/>
              </w:rPr>
              <w:t>□</w:t>
            </w:r>
            <w:r>
              <w:rPr>
                <w:rFonts w:hint="eastAsia" w:ascii="仿宋" w:hAnsi="仿宋" w:eastAsia="仿宋" w:cs="宋体"/>
                <w:color w:val="000000"/>
                <w:kern w:val="0"/>
                <w:sz w:val="24"/>
              </w:rPr>
              <w:t>是 □否</w:t>
            </w:r>
          </w:p>
        </w:tc>
        <w:tc>
          <w:tcPr>
            <w:tcW w:w="1212" w:type="dxa"/>
            <w:tcBorders>
              <w:top w:val="single" w:color="auto" w:sz="4" w:space="0"/>
              <w:left w:val="single" w:color="auto" w:sz="4" w:space="0"/>
              <w:bottom w:val="single" w:color="auto" w:sz="4" w:space="0"/>
              <w:right w:val="single" w:color="auto" w:sz="4" w:space="0"/>
            </w:tcBorders>
          </w:tcPr>
          <w:p>
            <w:pPr>
              <w:adjustRightInd w:val="0"/>
              <w:snapToGrid w:val="0"/>
              <w:jc w:val="left"/>
              <w:rPr>
                <w:rFonts w:hint="default" w:ascii="Times New Roman" w:hAnsi="Times New Roman" w:eastAsia="仿宋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995" w:type="dxa"/>
            <w:vMerge w:val="continue"/>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000000"/>
                <w:szCs w:val="21"/>
              </w:rPr>
            </w:pPr>
          </w:p>
        </w:tc>
        <w:tc>
          <w:tcPr>
            <w:tcW w:w="960" w:type="dxa"/>
            <w:tcBorders>
              <w:top w:val="nil"/>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szCs w:val="21"/>
                <w:lang w:val="en-US" w:eastAsia="zh-CN"/>
              </w:rPr>
            </w:pPr>
            <w:r>
              <w:rPr>
                <w:rFonts w:eastAsia="楷体_GB2312" w:cs="Times New Roman"/>
                <w:sz w:val="28"/>
                <w:szCs w:val="28"/>
              </w:rPr>
              <w:t>*</w:t>
            </w:r>
            <w:r>
              <w:rPr>
                <w:rFonts w:hint="default" w:ascii="Times New Roman" w:hAnsi="Times New Roman" w:eastAsia="仿宋_GB2312" w:cs="Times New Roman"/>
                <w:color w:val="000000"/>
                <w:szCs w:val="21"/>
                <w:lang w:val="en-US" w:eastAsia="zh-CN"/>
              </w:rPr>
              <w:t>5.5</w:t>
            </w:r>
          </w:p>
        </w:tc>
        <w:tc>
          <w:tcPr>
            <w:tcW w:w="72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both"/>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集中清洗消毒</w:t>
            </w:r>
            <w:r>
              <w:rPr>
                <w:rFonts w:hint="default" w:ascii="Times New Roman" w:hAnsi="Times New Roman" w:eastAsia="仿宋_GB2312" w:cs="Times New Roman"/>
                <w:color w:val="000000"/>
                <w:szCs w:val="21"/>
                <w:lang w:eastAsia="zh-CN"/>
              </w:rPr>
              <w:t>的</w:t>
            </w:r>
            <w:r>
              <w:rPr>
                <w:rFonts w:hint="default" w:ascii="Times New Roman" w:hAnsi="Times New Roman" w:eastAsia="仿宋_GB2312" w:cs="Times New Roman"/>
                <w:color w:val="000000"/>
                <w:kern w:val="0"/>
                <w:szCs w:val="21"/>
              </w:rPr>
              <w:t>餐饮具索证（营业执照）索票齐全</w:t>
            </w:r>
            <w:r>
              <w:rPr>
                <w:rFonts w:hint="default" w:ascii="Times New Roman" w:hAnsi="Times New Roman" w:eastAsia="仿宋_GB2312" w:cs="Times New Roman"/>
                <w:color w:val="000000"/>
                <w:kern w:val="0"/>
                <w:szCs w:val="21"/>
                <w:lang w:eastAsia="zh-CN"/>
              </w:rPr>
              <w:t>，</w:t>
            </w:r>
            <w:r>
              <w:rPr>
                <w:rFonts w:hint="default" w:ascii="Times New Roman" w:hAnsi="Times New Roman" w:eastAsia="仿宋_GB2312" w:cs="Times New Roman"/>
                <w:color w:val="000000"/>
                <w:kern w:val="0"/>
                <w:szCs w:val="21"/>
              </w:rPr>
              <w:t>餐饮具包装</w:t>
            </w:r>
            <w:r>
              <w:rPr>
                <w:rFonts w:hint="default" w:ascii="Times New Roman" w:hAnsi="Times New Roman" w:eastAsia="仿宋_GB2312" w:cs="Times New Roman"/>
                <w:color w:val="000000"/>
                <w:kern w:val="0"/>
                <w:szCs w:val="21"/>
                <w:lang w:eastAsia="zh-CN"/>
              </w:rPr>
              <w:t>无</w:t>
            </w:r>
            <w:r>
              <w:rPr>
                <w:rFonts w:hint="default" w:ascii="Times New Roman" w:hAnsi="Times New Roman" w:eastAsia="仿宋_GB2312" w:cs="Times New Roman"/>
                <w:color w:val="000000"/>
                <w:kern w:val="0"/>
                <w:szCs w:val="21"/>
              </w:rPr>
              <w:t>破损、符合标识要求、在使用期限内。</w:t>
            </w:r>
          </w:p>
        </w:tc>
        <w:tc>
          <w:tcPr>
            <w:tcW w:w="175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color w:val="000000"/>
                <w:szCs w:val="21"/>
              </w:rPr>
            </w:pPr>
            <w:r>
              <w:rPr>
                <w:rFonts w:hint="eastAsia" w:ascii="仿宋" w:hAnsi="仿宋" w:eastAsia="仿宋" w:cs="宋体"/>
                <w:color w:val="000000"/>
                <w:kern w:val="0"/>
                <w:sz w:val="24"/>
                <w:lang w:eastAsia="zh-CN"/>
              </w:rPr>
              <w:t>□</w:t>
            </w:r>
            <w:r>
              <w:rPr>
                <w:rFonts w:hint="eastAsia" w:ascii="仿宋" w:hAnsi="仿宋" w:eastAsia="仿宋" w:cs="宋体"/>
                <w:color w:val="000000"/>
                <w:kern w:val="0"/>
                <w:sz w:val="24"/>
              </w:rPr>
              <w:t>是 □否</w:t>
            </w:r>
          </w:p>
        </w:tc>
        <w:tc>
          <w:tcPr>
            <w:tcW w:w="1212" w:type="dxa"/>
            <w:tcBorders>
              <w:top w:val="single" w:color="auto" w:sz="4" w:space="0"/>
              <w:left w:val="single" w:color="auto" w:sz="4" w:space="0"/>
              <w:bottom w:val="single" w:color="auto" w:sz="4" w:space="0"/>
              <w:right w:val="single" w:color="auto" w:sz="4" w:space="0"/>
            </w:tcBorders>
          </w:tcPr>
          <w:p>
            <w:pPr>
              <w:adjustRightInd w:val="0"/>
              <w:snapToGrid w:val="0"/>
              <w:jc w:val="left"/>
              <w:rPr>
                <w:rFonts w:hint="default" w:ascii="Times New Roman" w:hAnsi="Times New Roman" w:eastAsia="仿宋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1995" w:type="dxa"/>
            <w:vMerge w:val="continue"/>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000000"/>
                <w:szCs w:val="21"/>
              </w:rPr>
            </w:pP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bCs/>
                <w:color w:val="000000"/>
                <w:szCs w:val="21"/>
                <w:lang w:val="en-US" w:eastAsia="zh-CN"/>
              </w:rPr>
            </w:pPr>
            <w:r>
              <w:rPr>
                <w:rFonts w:hint="default" w:ascii="Times New Roman" w:hAnsi="Times New Roman" w:eastAsia="仿宋_GB2312" w:cs="Times New Roman"/>
                <w:bCs/>
                <w:color w:val="000000"/>
                <w:szCs w:val="21"/>
                <w:lang w:val="en-US" w:eastAsia="zh-CN"/>
              </w:rPr>
              <w:t>5.6</w:t>
            </w:r>
          </w:p>
        </w:tc>
        <w:tc>
          <w:tcPr>
            <w:tcW w:w="72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both"/>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lang w:eastAsia="zh-CN"/>
              </w:rPr>
              <w:t>不</w:t>
            </w:r>
            <w:r>
              <w:rPr>
                <w:rFonts w:hint="default" w:ascii="Times New Roman" w:hAnsi="Times New Roman" w:eastAsia="仿宋_GB2312" w:cs="Times New Roman"/>
                <w:color w:val="000000"/>
                <w:szCs w:val="21"/>
              </w:rPr>
              <w:t>存在重复使用一次性餐饮具的现象。</w:t>
            </w:r>
          </w:p>
        </w:tc>
        <w:tc>
          <w:tcPr>
            <w:tcW w:w="175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color w:val="000000"/>
                <w:szCs w:val="21"/>
              </w:rPr>
            </w:pPr>
            <w:r>
              <w:rPr>
                <w:rFonts w:hint="eastAsia" w:ascii="仿宋" w:hAnsi="仿宋" w:eastAsia="仿宋" w:cs="宋体"/>
                <w:color w:val="000000"/>
                <w:kern w:val="0"/>
                <w:sz w:val="24"/>
                <w:lang w:eastAsia="zh-CN"/>
              </w:rPr>
              <w:t>□</w:t>
            </w:r>
            <w:r>
              <w:rPr>
                <w:rFonts w:hint="eastAsia" w:ascii="仿宋" w:hAnsi="仿宋" w:eastAsia="仿宋" w:cs="宋体"/>
                <w:color w:val="000000"/>
                <w:kern w:val="0"/>
                <w:sz w:val="24"/>
              </w:rPr>
              <w:t>是 □否</w:t>
            </w:r>
          </w:p>
        </w:tc>
        <w:tc>
          <w:tcPr>
            <w:tcW w:w="1212" w:type="dxa"/>
            <w:tcBorders>
              <w:top w:val="single" w:color="auto" w:sz="4" w:space="0"/>
              <w:left w:val="single" w:color="auto" w:sz="4" w:space="0"/>
              <w:bottom w:val="single" w:color="auto" w:sz="4" w:space="0"/>
              <w:right w:val="single" w:color="auto" w:sz="4" w:space="0"/>
            </w:tcBorders>
          </w:tcPr>
          <w:p>
            <w:pPr>
              <w:adjustRightInd w:val="0"/>
              <w:snapToGrid w:val="0"/>
              <w:jc w:val="left"/>
              <w:rPr>
                <w:rFonts w:hint="default" w:ascii="Times New Roman" w:hAnsi="Times New Roman" w:eastAsia="仿宋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5" w:type="dxa"/>
            <w:vMerge w:val="restart"/>
            <w:tcBorders>
              <w:top w:val="nil"/>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bCs/>
                <w:color w:val="000000"/>
                <w:szCs w:val="21"/>
                <w:lang w:eastAsia="zh-CN"/>
              </w:rPr>
            </w:pPr>
            <w:r>
              <w:rPr>
                <w:rFonts w:hint="default" w:ascii="Times New Roman" w:hAnsi="Times New Roman" w:eastAsia="仿宋_GB2312" w:cs="Times New Roman"/>
                <w:bCs/>
                <w:color w:val="000000"/>
                <w:szCs w:val="21"/>
                <w:lang w:eastAsia="zh-CN"/>
              </w:rPr>
              <w:t>六、</w:t>
            </w:r>
            <w:r>
              <w:rPr>
                <w:rFonts w:hint="default" w:ascii="Times New Roman" w:hAnsi="Times New Roman" w:eastAsia="仿宋_GB2312" w:cs="Times New Roman"/>
                <w:bCs/>
                <w:color w:val="000000"/>
                <w:szCs w:val="21"/>
              </w:rPr>
              <w:t>场所和</w:t>
            </w:r>
            <w:r>
              <w:rPr>
                <w:rFonts w:hint="default" w:ascii="Times New Roman" w:hAnsi="Times New Roman" w:eastAsia="仿宋_GB2312" w:cs="Times New Roman"/>
                <w:bCs/>
                <w:color w:val="000000"/>
                <w:szCs w:val="21"/>
                <w:lang w:eastAsia="zh-CN"/>
              </w:rPr>
              <w:t>设备</w:t>
            </w:r>
            <w:r>
              <w:rPr>
                <w:rFonts w:hint="default" w:ascii="Times New Roman" w:hAnsi="Times New Roman" w:eastAsia="仿宋_GB2312" w:cs="Times New Roman"/>
                <w:bCs/>
                <w:color w:val="000000"/>
                <w:szCs w:val="21"/>
              </w:rPr>
              <w:t>设施清洁维护</w:t>
            </w:r>
            <w:r>
              <w:rPr>
                <w:rFonts w:hint="default" w:ascii="Times New Roman" w:hAnsi="Times New Roman" w:eastAsia="仿宋_GB2312" w:cs="Times New Roman"/>
                <w:bCs/>
                <w:color w:val="000000"/>
                <w:szCs w:val="21"/>
                <w:lang w:eastAsia="zh-CN"/>
              </w:rPr>
              <w:t>（</w:t>
            </w:r>
            <w:r>
              <w:rPr>
                <w:rFonts w:hint="default" w:ascii="Times New Roman" w:hAnsi="Times New Roman" w:eastAsia="仿宋_GB2312" w:cs="Times New Roman"/>
                <w:bCs/>
                <w:color w:val="000000"/>
                <w:szCs w:val="21"/>
                <w:lang w:val="en-US" w:eastAsia="zh-CN"/>
              </w:rPr>
              <w:t>7项</w:t>
            </w:r>
            <w:r>
              <w:rPr>
                <w:rFonts w:hint="default" w:ascii="Times New Roman" w:hAnsi="Times New Roman" w:eastAsia="仿宋_GB2312" w:cs="Times New Roman"/>
                <w:bCs/>
                <w:color w:val="000000"/>
                <w:szCs w:val="21"/>
                <w:lang w:eastAsia="zh-CN"/>
              </w:rPr>
              <w:t>）</w:t>
            </w:r>
          </w:p>
        </w:tc>
        <w:tc>
          <w:tcPr>
            <w:tcW w:w="960" w:type="dxa"/>
            <w:tcBorders>
              <w:top w:val="nil"/>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6.1</w:t>
            </w:r>
          </w:p>
        </w:tc>
        <w:tc>
          <w:tcPr>
            <w:tcW w:w="7225" w:type="dxa"/>
            <w:tcBorders>
              <w:top w:val="single" w:color="auto" w:sz="4" w:space="0"/>
              <w:left w:val="single" w:color="auto" w:sz="4" w:space="0"/>
              <w:bottom w:val="single" w:color="auto" w:sz="4" w:space="0"/>
              <w:right w:val="single" w:color="auto" w:sz="4" w:space="0"/>
            </w:tcBorders>
            <w:vAlign w:val="center"/>
          </w:tcPr>
          <w:p>
            <w:pPr>
              <w:overflowPunct w:val="0"/>
              <w:jc w:val="both"/>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餐饮经营场所</w:t>
            </w:r>
            <w:r>
              <w:rPr>
                <w:rFonts w:hint="default" w:ascii="Times New Roman" w:hAnsi="Times New Roman" w:eastAsia="仿宋_GB2312" w:cs="Times New Roman"/>
                <w:color w:val="000000"/>
                <w:szCs w:val="21"/>
                <w:lang w:eastAsia="zh-CN"/>
              </w:rPr>
              <w:t>远离</w:t>
            </w:r>
            <w:r>
              <w:rPr>
                <w:rFonts w:hint="default" w:ascii="Times New Roman" w:hAnsi="Times New Roman" w:eastAsia="仿宋_GB2312" w:cs="Times New Roman"/>
                <w:color w:val="000000"/>
                <w:szCs w:val="21"/>
              </w:rPr>
              <w:t>污染源</w:t>
            </w:r>
            <w:r>
              <w:rPr>
                <w:rFonts w:hint="eastAsia" w:ascii="Times New Roman" w:hAnsi="Times New Roman" w:eastAsia="仿宋_GB2312" w:cs="Times New Roman"/>
                <w:color w:val="000000"/>
                <w:szCs w:val="21"/>
                <w:lang w:eastAsia="zh-CN"/>
              </w:rPr>
              <w:t>，场所内</w:t>
            </w:r>
            <w:r>
              <w:rPr>
                <w:rFonts w:hint="default" w:ascii="Times New Roman" w:hAnsi="Times New Roman" w:eastAsia="仿宋_GB2312" w:cs="Times New Roman"/>
                <w:color w:val="000000"/>
                <w:szCs w:val="21"/>
                <w:lang w:eastAsia="zh-CN"/>
              </w:rPr>
              <w:t>无</w:t>
            </w:r>
            <w:r>
              <w:rPr>
                <w:rFonts w:hint="default" w:ascii="Times New Roman" w:hAnsi="Times New Roman" w:eastAsia="仿宋_GB2312" w:cs="Times New Roman"/>
                <w:color w:val="000000"/>
                <w:szCs w:val="21"/>
              </w:rPr>
              <w:t>活禽；场所及设施或设备布局合理。</w:t>
            </w:r>
          </w:p>
        </w:tc>
        <w:tc>
          <w:tcPr>
            <w:tcW w:w="175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szCs w:val="21"/>
              </w:rPr>
            </w:pPr>
            <w:r>
              <w:rPr>
                <w:rFonts w:hint="eastAsia" w:ascii="仿宋" w:hAnsi="仿宋" w:eastAsia="仿宋" w:cs="宋体"/>
                <w:color w:val="000000"/>
                <w:kern w:val="0"/>
                <w:sz w:val="24"/>
                <w:lang w:eastAsia="zh-CN"/>
              </w:rPr>
              <w:t>□</w:t>
            </w:r>
            <w:r>
              <w:rPr>
                <w:rFonts w:hint="eastAsia" w:ascii="仿宋" w:hAnsi="仿宋" w:eastAsia="仿宋" w:cs="宋体"/>
                <w:color w:val="000000"/>
                <w:kern w:val="0"/>
                <w:sz w:val="24"/>
              </w:rPr>
              <w:t>是 □否</w:t>
            </w:r>
          </w:p>
        </w:tc>
        <w:tc>
          <w:tcPr>
            <w:tcW w:w="1212" w:type="dxa"/>
            <w:tcBorders>
              <w:top w:val="single" w:color="auto" w:sz="4" w:space="0"/>
              <w:left w:val="single" w:color="auto" w:sz="4" w:space="0"/>
              <w:bottom w:val="single" w:color="auto" w:sz="4" w:space="0"/>
              <w:right w:val="single" w:color="auto" w:sz="4" w:space="0"/>
            </w:tcBorders>
          </w:tcPr>
          <w:p>
            <w:pPr>
              <w:jc w:val="left"/>
              <w:rPr>
                <w:rFonts w:hint="default" w:ascii="Times New Roman" w:hAnsi="Times New Roman" w:eastAsia="仿宋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995" w:type="dxa"/>
            <w:vMerge w:val="continue"/>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bCs/>
                <w:color w:val="000000"/>
                <w:szCs w:val="21"/>
              </w:rPr>
            </w:pPr>
          </w:p>
        </w:tc>
        <w:tc>
          <w:tcPr>
            <w:tcW w:w="960" w:type="dxa"/>
            <w:tcBorders>
              <w:top w:val="nil"/>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6.2</w:t>
            </w:r>
          </w:p>
        </w:tc>
        <w:tc>
          <w:tcPr>
            <w:tcW w:w="7225"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snapToGrid w:val="0"/>
              <w:spacing w:line="300" w:lineRule="exact"/>
              <w:jc w:val="both"/>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rPr>
              <w:t>墙壁、天花板、门窗、地面、排水沟、操作台、食品加工用具等</w:t>
            </w:r>
            <w:r>
              <w:rPr>
                <w:rFonts w:hint="default" w:ascii="Times New Roman" w:hAnsi="Times New Roman" w:eastAsia="仿宋_GB2312" w:cs="Times New Roman"/>
                <w:color w:val="000000"/>
                <w:kern w:val="0"/>
                <w:szCs w:val="21"/>
                <w:lang w:eastAsia="zh-CN"/>
              </w:rPr>
              <w:t>无</w:t>
            </w:r>
            <w:r>
              <w:rPr>
                <w:rFonts w:hint="default" w:ascii="Times New Roman" w:hAnsi="Times New Roman" w:eastAsia="仿宋_GB2312" w:cs="Times New Roman"/>
                <w:color w:val="000000"/>
                <w:kern w:val="0"/>
                <w:szCs w:val="21"/>
              </w:rPr>
              <w:t>破损、霉斑、积油、积水、污垢等。</w:t>
            </w:r>
          </w:p>
        </w:tc>
        <w:tc>
          <w:tcPr>
            <w:tcW w:w="175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color w:val="000000"/>
                <w:szCs w:val="21"/>
              </w:rPr>
            </w:pPr>
            <w:r>
              <w:rPr>
                <w:rFonts w:hint="eastAsia" w:ascii="仿宋" w:hAnsi="仿宋" w:eastAsia="仿宋" w:cs="宋体"/>
                <w:color w:val="000000"/>
                <w:kern w:val="0"/>
                <w:sz w:val="24"/>
                <w:lang w:eastAsia="zh-CN"/>
              </w:rPr>
              <w:t>□</w:t>
            </w:r>
            <w:r>
              <w:rPr>
                <w:rFonts w:hint="eastAsia" w:ascii="仿宋" w:hAnsi="仿宋" w:eastAsia="仿宋" w:cs="宋体"/>
                <w:color w:val="000000"/>
                <w:kern w:val="0"/>
                <w:sz w:val="24"/>
              </w:rPr>
              <w:t>是 □否</w:t>
            </w:r>
          </w:p>
        </w:tc>
        <w:tc>
          <w:tcPr>
            <w:tcW w:w="1212" w:type="dxa"/>
            <w:tcBorders>
              <w:top w:val="single" w:color="auto" w:sz="4" w:space="0"/>
              <w:left w:val="single" w:color="auto" w:sz="4" w:space="0"/>
              <w:bottom w:val="single" w:color="auto" w:sz="4" w:space="0"/>
              <w:right w:val="single" w:color="auto" w:sz="4" w:space="0"/>
            </w:tcBorders>
          </w:tcPr>
          <w:p>
            <w:pPr>
              <w:adjustRightInd w:val="0"/>
              <w:snapToGrid w:val="0"/>
              <w:jc w:val="left"/>
              <w:rPr>
                <w:rFonts w:hint="default" w:ascii="Times New Roman" w:hAnsi="Times New Roman" w:eastAsia="仿宋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995" w:type="dxa"/>
            <w:vMerge w:val="continue"/>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bCs/>
                <w:color w:val="000000"/>
                <w:szCs w:val="21"/>
              </w:rPr>
            </w:pPr>
          </w:p>
        </w:tc>
        <w:tc>
          <w:tcPr>
            <w:tcW w:w="960" w:type="dxa"/>
            <w:tcBorders>
              <w:top w:val="nil"/>
              <w:left w:val="single" w:color="auto" w:sz="4" w:space="0"/>
              <w:right w:val="single" w:color="auto" w:sz="4" w:space="0"/>
            </w:tcBorders>
            <w:vAlign w:val="center"/>
          </w:tcPr>
          <w:p>
            <w:pPr>
              <w:jc w:val="center"/>
              <w:rPr>
                <w:rFonts w:hint="default" w:ascii="Times New Roman" w:hAnsi="Times New Roman" w:eastAsia="仿宋_GB2312" w:cs="Times New Roman"/>
                <w:color w:val="000000"/>
                <w:szCs w:val="21"/>
                <w:lang w:val="en-US" w:eastAsia="zh-CN"/>
              </w:rPr>
            </w:pPr>
            <w:r>
              <w:rPr>
                <w:rFonts w:eastAsia="楷体_GB2312" w:cs="Times New Roman"/>
                <w:sz w:val="28"/>
                <w:szCs w:val="28"/>
              </w:rPr>
              <w:t>*</w:t>
            </w:r>
            <w:r>
              <w:rPr>
                <w:rFonts w:hint="default" w:ascii="Times New Roman" w:hAnsi="Times New Roman" w:eastAsia="仿宋_GB2312" w:cs="Times New Roman"/>
                <w:color w:val="000000"/>
                <w:szCs w:val="21"/>
                <w:lang w:val="en-US" w:eastAsia="zh-CN"/>
              </w:rPr>
              <w:t>6.3</w:t>
            </w:r>
          </w:p>
        </w:tc>
        <w:tc>
          <w:tcPr>
            <w:tcW w:w="7225" w:type="dxa"/>
            <w:tcBorders>
              <w:top w:val="single" w:color="auto" w:sz="4" w:space="0"/>
              <w:left w:val="single" w:color="auto" w:sz="4" w:space="0"/>
              <w:bottom w:val="single" w:color="auto" w:sz="4" w:space="0"/>
              <w:right w:val="single" w:color="auto" w:sz="4" w:space="0"/>
            </w:tcBorders>
            <w:vAlign w:val="center"/>
          </w:tcPr>
          <w:p>
            <w:pPr>
              <w:spacing w:line="300" w:lineRule="exact"/>
              <w:jc w:val="both"/>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冷冻（藏）、保温、陈列、采光、通风</w:t>
            </w:r>
            <w:r>
              <w:rPr>
                <w:rFonts w:hint="default" w:ascii="Times New Roman" w:hAnsi="Times New Roman" w:eastAsia="仿宋_GB2312" w:cs="Times New Roman"/>
                <w:color w:val="000000"/>
                <w:szCs w:val="21"/>
                <w:lang w:eastAsia="zh-CN"/>
              </w:rPr>
              <w:t>、</w:t>
            </w:r>
            <w:r>
              <w:rPr>
                <w:rFonts w:hint="default" w:ascii="Times New Roman" w:hAnsi="Times New Roman" w:eastAsia="仿宋_GB2312" w:cs="Times New Roman"/>
                <w:color w:val="000000"/>
                <w:szCs w:val="21"/>
              </w:rPr>
              <w:t>洗手</w:t>
            </w:r>
            <w:r>
              <w:rPr>
                <w:rFonts w:hint="default" w:ascii="Times New Roman" w:hAnsi="Times New Roman" w:eastAsia="仿宋_GB2312" w:cs="Times New Roman"/>
                <w:color w:val="000000"/>
                <w:szCs w:val="21"/>
                <w:lang w:eastAsia="zh-CN"/>
              </w:rPr>
              <w:t>、</w:t>
            </w:r>
            <w:r>
              <w:rPr>
                <w:rFonts w:hint="default" w:ascii="Times New Roman" w:hAnsi="Times New Roman" w:eastAsia="仿宋_GB2312" w:cs="Times New Roman"/>
                <w:color w:val="000000"/>
                <w:szCs w:val="21"/>
              </w:rPr>
              <w:t>消毒等设施设备能正常使用。特定餐饮服务提供者</w:t>
            </w:r>
            <w:r>
              <w:rPr>
                <w:rFonts w:hint="default" w:ascii="Times New Roman" w:hAnsi="Times New Roman" w:eastAsia="仿宋_GB2312" w:cs="Times New Roman"/>
                <w:color w:val="000000"/>
                <w:szCs w:val="21"/>
                <w:lang w:eastAsia="zh-CN"/>
              </w:rPr>
              <w:t>具有</w:t>
            </w:r>
            <w:r>
              <w:rPr>
                <w:rFonts w:hint="default" w:ascii="Times New Roman" w:hAnsi="Times New Roman" w:eastAsia="仿宋_GB2312" w:cs="Times New Roman"/>
                <w:color w:val="000000"/>
                <w:szCs w:val="21"/>
              </w:rPr>
              <w:t>设施设备维护记录。</w:t>
            </w:r>
          </w:p>
        </w:tc>
        <w:tc>
          <w:tcPr>
            <w:tcW w:w="175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Times New Roman" w:hAnsi="Times New Roman" w:eastAsia="仿宋_GB2312" w:cs="Times New Roman"/>
                <w:color w:val="000000"/>
                <w:szCs w:val="21"/>
              </w:rPr>
            </w:pPr>
            <w:r>
              <w:rPr>
                <w:rFonts w:hint="eastAsia" w:ascii="仿宋" w:hAnsi="仿宋" w:eastAsia="仿宋" w:cs="宋体"/>
                <w:color w:val="000000"/>
                <w:kern w:val="0"/>
                <w:sz w:val="24"/>
                <w:lang w:eastAsia="zh-CN"/>
              </w:rPr>
              <w:t>□</w:t>
            </w:r>
            <w:r>
              <w:rPr>
                <w:rFonts w:hint="eastAsia" w:ascii="仿宋" w:hAnsi="仿宋" w:eastAsia="仿宋" w:cs="宋体"/>
                <w:color w:val="000000"/>
                <w:kern w:val="0"/>
                <w:sz w:val="24"/>
              </w:rPr>
              <w:t>是 □否</w:t>
            </w:r>
          </w:p>
        </w:tc>
        <w:tc>
          <w:tcPr>
            <w:tcW w:w="1212" w:type="dxa"/>
            <w:tcBorders>
              <w:top w:val="single" w:color="auto" w:sz="4" w:space="0"/>
              <w:left w:val="single" w:color="auto" w:sz="4" w:space="0"/>
              <w:bottom w:val="single" w:color="auto" w:sz="4" w:space="0"/>
              <w:right w:val="single" w:color="auto" w:sz="4" w:space="0"/>
            </w:tcBorders>
          </w:tcPr>
          <w:p>
            <w:pPr>
              <w:spacing w:line="300" w:lineRule="exact"/>
              <w:jc w:val="left"/>
              <w:rPr>
                <w:rFonts w:hint="default" w:ascii="Times New Roman" w:hAnsi="Times New Roman" w:eastAsia="仿宋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995" w:type="dxa"/>
            <w:vMerge w:val="continue"/>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bCs/>
                <w:color w:val="000000"/>
                <w:szCs w:val="21"/>
              </w:rPr>
            </w:pPr>
          </w:p>
        </w:tc>
        <w:tc>
          <w:tcPr>
            <w:tcW w:w="960" w:type="dxa"/>
            <w:tcBorders>
              <w:top w:val="nil"/>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szCs w:val="21"/>
                <w:lang w:val="en-US" w:eastAsia="zh-CN"/>
              </w:rPr>
            </w:pPr>
            <w:r>
              <w:rPr>
                <w:rFonts w:eastAsia="楷体_GB2312" w:cs="Times New Roman"/>
                <w:sz w:val="28"/>
                <w:szCs w:val="28"/>
              </w:rPr>
              <w:t>*</w:t>
            </w:r>
            <w:r>
              <w:rPr>
                <w:rFonts w:hint="default" w:ascii="Times New Roman" w:hAnsi="Times New Roman" w:eastAsia="仿宋_GB2312" w:cs="Times New Roman"/>
                <w:color w:val="000000"/>
                <w:szCs w:val="21"/>
                <w:lang w:val="en-US" w:eastAsia="zh-CN"/>
              </w:rPr>
              <w:t>6.4</w:t>
            </w:r>
          </w:p>
        </w:tc>
        <w:tc>
          <w:tcPr>
            <w:tcW w:w="7225" w:type="dxa"/>
            <w:tcBorders>
              <w:top w:val="single" w:color="auto" w:sz="4" w:space="0"/>
              <w:left w:val="single" w:color="auto" w:sz="4" w:space="0"/>
              <w:bottom w:val="single" w:color="auto" w:sz="4" w:space="0"/>
              <w:right w:val="single" w:color="auto" w:sz="4" w:space="0"/>
            </w:tcBorders>
            <w:vAlign w:val="center"/>
          </w:tcPr>
          <w:p>
            <w:pPr>
              <w:jc w:val="both"/>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lang w:eastAsia="zh-CN"/>
              </w:rPr>
              <w:t>不</w:t>
            </w:r>
            <w:r>
              <w:rPr>
                <w:rFonts w:hint="default" w:ascii="Times New Roman" w:hAnsi="Times New Roman" w:eastAsia="仿宋_GB2312" w:cs="Times New Roman"/>
                <w:color w:val="000000"/>
                <w:szCs w:val="21"/>
              </w:rPr>
              <w:t>存在有害生物活动迹象。特定餐饮服务提供者有杀虫剂和杀鼠剂的使用记录。</w:t>
            </w:r>
          </w:p>
        </w:tc>
        <w:tc>
          <w:tcPr>
            <w:tcW w:w="175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Times New Roman" w:hAnsi="Times New Roman" w:eastAsia="仿宋_GB2312" w:cs="Times New Roman"/>
                <w:bCs/>
                <w:color w:val="000000"/>
                <w:szCs w:val="21"/>
              </w:rPr>
            </w:pPr>
            <w:r>
              <w:rPr>
                <w:rFonts w:hint="eastAsia" w:ascii="仿宋" w:hAnsi="仿宋" w:eastAsia="仿宋" w:cs="宋体"/>
                <w:color w:val="000000"/>
                <w:kern w:val="0"/>
                <w:sz w:val="24"/>
                <w:lang w:eastAsia="zh-CN"/>
              </w:rPr>
              <w:t>□</w:t>
            </w:r>
            <w:r>
              <w:rPr>
                <w:rFonts w:hint="eastAsia" w:ascii="仿宋" w:hAnsi="仿宋" w:eastAsia="仿宋" w:cs="宋体"/>
                <w:color w:val="000000"/>
                <w:kern w:val="0"/>
                <w:sz w:val="24"/>
              </w:rPr>
              <w:t>是 □否</w:t>
            </w:r>
          </w:p>
        </w:tc>
        <w:tc>
          <w:tcPr>
            <w:tcW w:w="1212" w:type="dxa"/>
            <w:tcBorders>
              <w:top w:val="single" w:color="auto" w:sz="4" w:space="0"/>
              <w:left w:val="single" w:color="auto" w:sz="4" w:space="0"/>
              <w:bottom w:val="single" w:color="auto" w:sz="4" w:space="0"/>
              <w:right w:val="single" w:color="auto" w:sz="4" w:space="0"/>
            </w:tcBorders>
          </w:tcPr>
          <w:p>
            <w:pPr>
              <w:spacing w:line="300" w:lineRule="exact"/>
              <w:jc w:val="left"/>
              <w:rPr>
                <w:rFonts w:hint="default" w:ascii="Times New Roman" w:hAnsi="Times New Roman" w:eastAsia="仿宋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995" w:type="dxa"/>
            <w:vMerge w:val="continue"/>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bCs/>
                <w:color w:val="000000"/>
                <w:szCs w:val="21"/>
              </w:rPr>
            </w:pPr>
          </w:p>
        </w:tc>
        <w:tc>
          <w:tcPr>
            <w:tcW w:w="960" w:type="dxa"/>
            <w:tcBorders>
              <w:top w:val="nil"/>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6.5</w:t>
            </w:r>
          </w:p>
        </w:tc>
        <w:tc>
          <w:tcPr>
            <w:tcW w:w="7225" w:type="dxa"/>
            <w:tcBorders>
              <w:top w:val="single" w:color="auto" w:sz="4" w:space="0"/>
              <w:left w:val="single" w:color="auto" w:sz="4" w:space="0"/>
              <w:bottom w:val="single" w:color="auto" w:sz="4" w:space="0"/>
              <w:right w:val="single" w:color="auto" w:sz="4" w:space="0"/>
            </w:tcBorders>
            <w:vAlign w:val="center"/>
          </w:tcPr>
          <w:p>
            <w:pPr>
              <w:spacing w:line="300" w:lineRule="exact"/>
              <w:jc w:val="both"/>
              <w:rPr>
                <w:rFonts w:hint="default" w:ascii="Times New Roman" w:hAnsi="Times New Roman" w:eastAsia="仿宋_GB2312" w:cs="Times New Roman"/>
                <w:color w:val="000000"/>
                <w:szCs w:val="21"/>
              </w:rPr>
            </w:pPr>
            <w:r>
              <w:rPr>
                <w:rFonts w:hint="default" w:ascii="Times New Roman" w:hAnsi="Times New Roman" w:eastAsia="仿宋_GB2312" w:cs="Times New Roman"/>
                <w:bCs/>
                <w:color w:val="000000"/>
                <w:szCs w:val="21"/>
              </w:rPr>
              <w:t>食品相关产品符合相关要求。</w:t>
            </w:r>
          </w:p>
        </w:tc>
        <w:tc>
          <w:tcPr>
            <w:tcW w:w="175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Times New Roman" w:hAnsi="Times New Roman" w:eastAsia="仿宋_GB2312" w:cs="Times New Roman"/>
                <w:color w:val="000000"/>
                <w:szCs w:val="21"/>
              </w:rPr>
            </w:pPr>
            <w:r>
              <w:rPr>
                <w:rFonts w:hint="eastAsia" w:ascii="仿宋" w:hAnsi="仿宋" w:eastAsia="仿宋" w:cs="宋体"/>
                <w:color w:val="000000"/>
                <w:kern w:val="0"/>
                <w:sz w:val="24"/>
                <w:lang w:eastAsia="zh-CN"/>
              </w:rPr>
              <w:t>□</w:t>
            </w:r>
            <w:r>
              <w:rPr>
                <w:rFonts w:hint="eastAsia" w:ascii="仿宋" w:hAnsi="仿宋" w:eastAsia="仿宋" w:cs="宋体"/>
                <w:color w:val="000000"/>
                <w:kern w:val="0"/>
                <w:sz w:val="24"/>
              </w:rPr>
              <w:t>是 □否</w:t>
            </w:r>
          </w:p>
        </w:tc>
        <w:tc>
          <w:tcPr>
            <w:tcW w:w="1212" w:type="dxa"/>
            <w:tcBorders>
              <w:top w:val="single" w:color="auto" w:sz="4" w:space="0"/>
              <w:left w:val="single" w:color="auto" w:sz="4" w:space="0"/>
              <w:bottom w:val="single" w:color="auto" w:sz="4" w:space="0"/>
              <w:right w:val="single" w:color="auto" w:sz="4" w:space="0"/>
            </w:tcBorders>
          </w:tcPr>
          <w:p>
            <w:pPr>
              <w:spacing w:line="300" w:lineRule="exact"/>
              <w:jc w:val="left"/>
              <w:rPr>
                <w:rFonts w:hint="default" w:ascii="Times New Roman" w:hAnsi="Times New Roman" w:eastAsia="仿宋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995" w:type="dxa"/>
            <w:vMerge w:val="continue"/>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bCs/>
                <w:color w:val="000000"/>
                <w:szCs w:val="21"/>
              </w:rPr>
            </w:pPr>
          </w:p>
        </w:tc>
        <w:tc>
          <w:tcPr>
            <w:tcW w:w="960" w:type="dxa"/>
            <w:tcBorders>
              <w:top w:val="nil"/>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6.6</w:t>
            </w:r>
          </w:p>
        </w:tc>
        <w:tc>
          <w:tcPr>
            <w:tcW w:w="7225" w:type="dxa"/>
            <w:tcBorders>
              <w:top w:val="single" w:color="auto" w:sz="4" w:space="0"/>
              <w:left w:val="single" w:color="auto" w:sz="4" w:space="0"/>
              <w:bottom w:val="single" w:color="auto" w:sz="4" w:space="0"/>
              <w:right w:val="single" w:color="auto" w:sz="4" w:space="0"/>
            </w:tcBorders>
            <w:vAlign w:val="center"/>
          </w:tcPr>
          <w:p>
            <w:pPr>
              <w:spacing w:line="300" w:lineRule="exact"/>
              <w:jc w:val="both"/>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rPr>
              <w:t>卫生间设置位置</w:t>
            </w:r>
            <w:r>
              <w:rPr>
                <w:rFonts w:hint="default" w:ascii="Times New Roman" w:hAnsi="Times New Roman" w:eastAsia="仿宋_GB2312" w:cs="Times New Roman"/>
                <w:color w:val="000000"/>
                <w:kern w:val="0"/>
                <w:szCs w:val="21"/>
                <w:lang w:eastAsia="zh-CN"/>
              </w:rPr>
              <w:t>符合要求，能够保持清洁</w:t>
            </w:r>
            <w:r>
              <w:rPr>
                <w:rFonts w:hint="default" w:ascii="Times New Roman" w:hAnsi="Times New Roman" w:eastAsia="仿宋_GB2312" w:cs="Times New Roman"/>
                <w:color w:val="000000"/>
                <w:kern w:val="0"/>
                <w:szCs w:val="21"/>
              </w:rPr>
              <w:t>。</w:t>
            </w:r>
          </w:p>
        </w:tc>
        <w:tc>
          <w:tcPr>
            <w:tcW w:w="175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Times New Roman" w:hAnsi="Times New Roman" w:eastAsia="仿宋_GB2312" w:cs="Times New Roman"/>
                <w:color w:val="000000"/>
                <w:szCs w:val="21"/>
              </w:rPr>
            </w:pPr>
            <w:r>
              <w:rPr>
                <w:rFonts w:hint="eastAsia" w:ascii="仿宋" w:hAnsi="仿宋" w:eastAsia="仿宋" w:cs="宋体"/>
                <w:color w:val="000000"/>
                <w:kern w:val="0"/>
                <w:sz w:val="24"/>
                <w:lang w:eastAsia="zh-CN"/>
              </w:rPr>
              <w:t>□</w:t>
            </w:r>
            <w:r>
              <w:rPr>
                <w:rFonts w:hint="eastAsia" w:ascii="仿宋" w:hAnsi="仿宋" w:eastAsia="仿宋" w:cs="宋体"/>
                <w:color w:val="000000"/>
                <w:kern w:val="0"/>
                <w:sz w:val="24"/>
              </w:rPr>
              <w:t>是 □否</w:t>
            </w:r>
          </w:p>
        </w:tc>
        <w:tc>
          <w:tcPr>
            <w:tcW w:w="1212" w:type="dxa"/>
            <w:tcBorders>
              <w:top w:val="single" w:color="auto" w:sz="4" w:space="0"/>
              <w:left w:val="single" w:color="auto" w:sz="4" w:space="0"/>
              <w:bottom w:val="single" w:color="auto" w:sz="4" w:space="0"/>
              <w:right w:val="single" w:color="auto" w:sz="4" w:space="0"/>
            </w:tcBorders>
          </w:tcPr>
          <w:p>
            <w:pPr>
              <w:spacing w:line="300" w:lineRule="exact"/>
              <w:jc w:val="left"/>
              <w:rPr>
                <w:rFonts w:hint="default" w:ascii="Times New Roman" w:hAnsi="Times New Roman" w:eastAsia="仿宋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5" w:type="dxa"/>
            <w:vMerge w:val="continue"/>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bCs/>
                <w:color w:val="000000"/>
                <w:szCs w:val="21"/>
              </w:rPr>
            </w:pP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6.7</w:t>
            </w:r>
          </w:p>
        </w:tc>
        <w:tc>
          <w:tcPr>
            <w:tcW w:w="7225" w:type="dxa"/>
            <w:tcBorders>
              <w:top w:val="single" w:color="auto" w:sz="4" w:space="0"/>
              <w:left w:val="single" w:color="auto" w:sz="4" w:space="0"/>
              <w:bottom w:val="single" w:color="auto" w:sz="4" w:space="0"/>
              <w:right w:val="single" w:color="auto" w:sz="4" w:space="0"/>
            </w:tcBorders>
            <w:vAlign w:val="center"/>
          </w:tcPr>
          <w:p>
            <w:pPr>
              <w:spacing w:line="300" w:lineRule="exact"/>
              <w:jc w:val="both"/>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rPr>
              <w:t>餐</w:t>
            </w:r>
            <w:r>
              <w:rPr>
                <w:rFonts w:hint="default" w:ascii="Times New Roman" w:hAnsi="Times New Roman" w:eastAsia="仿宋_GB2312" w:cs="Times New Roman"/>
                <w:color w:val="000000"/>
                <w:szCs w:val="21"/>
              </w:rPr>
              <w:t>厨</w:t>
            </w:r>
            <w:r>
              <w:rPr>
                <w:rFonts w:hint="default" w:ascii="Times New Roman" w:hAnsi="Times New Roman" w:eastAsia="仿宋_GB2312" w:cs="Times New Roman"/>
                <w:color w:val="000000"/>
                <w:kern w:val="0"/>
                <w:szCs w:val="21"/>
              </w:rPr>
              <w:t>废弃物的存放及清理</w:t>
            </w:r>
            <w:r>
              <w:rPr>
                <w:rFonts w:hint="default" w:ascii="Times New Roman" w:hAnsi="Times New Roman" w:eastAsia="仿宋_GB2312" w:cs="Times New Roman"/>
                <w:color w:val="000000"/>
                <w:kern w:val="0"/>
                <w:szCs w:val="21"/>
                <w:lang w:eastAsia="zh-CN"/>
              </w:rPr>
              <w:t>符合要求</w:t>
            </w:r>
            <w:r>
              <w:rPr>
                <w:rFonts w:hint="default" w:ascii="Times New Roman" w:hAnsi="Times New Roman" w:eastAsia="仿宋_GB2312" w:cs="Times New Roman"/>
                <w:color w:val="000000"/>
                <w:kern w:val="0"/>
                <w:szCs w:val="21"/>
              </w:rPr>
              <w:t>。</w:t>
            </w:r>
          </w:p>
        </w:tc>
        <w:tc>
          <w:tcPr>
            <w:tcW w:w="175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Times New Roman" w:hAnsi="Times New Roman" w:eastAsia="仿宋_GB2312" w:cs="Times New Roman"/>
                <w:color w:val="000000"/>
                <w:szCs w:val="21"/>
              </w:rPr>
            </w:pPr>
            <w:r>
              <w:rPr>
                <w:rFonts w:hint="eastAsia" w:ascii="仿宋" w:hAnsi="仿宋" w:eastAsia="仿宋" w:cs="宋体"/>
                <w:color w:val="000000"/>
                <w:kern w:val="0"/>
                <w:sz w:val="24"/>
                <w:lang w:eastAsia="zh-CN"/>
              </w:rPr>
              <w:t>□</w:t>
            </w:r>
            <w:r>
              <w:rPr>
                <w:rFonts w:hint="eastAsia" w:ascii="仿宋" w:hAnsi="仿宋" w:eastAsia="仿宋" w:cs="宋体"/>
                <w:color w:val="000000"/>
                <w:kern w:val="0"/>
                <w:sz w:val="24"/>
              </w:rPr>
              <w:t>是 □否</w:t>
            </w:r>
          </w:p>
        </w:tc>
        <w:tc>
          <w:tcPr>
            <w:tcW w:w="1212" w:type="dxa"/>
            <w:tcBorders>
              <w:top w:val="single" w:color="auto" w:sz="4" w:space="0"/>
              <w:left w:val="single" w:color="auto" w:sz="4" w:space="0"/>
              <w:bottom w:val="single" w:color="auto" w:sz="4" w:space="0"/>
              <w:right w:val="single" w:color="auto" w:sz="4" w:space="0"/>
            </w:tcBorders>
          </w:tcPr>
          <w:p>
            <w:pPr>
              <w:spacing w:line="300" w:lineRule="exact"/>
              <w:jc w:val="left"/>
              <w:rPr>
                <w:rFonts w:hint="default" w:ascii="Times New Roman" w:hAnsi="Times New Roman" w:eastAsia="仿宋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5" w:type="dxa"/>
            <w:vMerge w:val="restart"/>
            <w:tcBorders>
              <w:top w:val="nil"/>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Cs w:val="21"/>
                <w:lang w:eastAsia="zh-CN"/>
              </w:rPr>
            </w:pPr>
            <w:r>
              <w:rPr>
                <w:rFonts w:hint="default" w:ascii="Times New Roman" w:hAnsi="Times New Roman" w:eastAsia="仿宋_GB2312" w:cs="Times New Roman"/>
                <w:color w:val="000000"/>
                <w:kern w:val="0"/>
                <w:szCs w:val="21"/>
                <w:lang w:eastAsia="zh-CN"/>
              </w:rPr>
              <w:t>七、</w:t>
            </w:r>
            <w:r>
              <w:rPr>
                <w:rFonts w:hint="default" w:ascii="Times New Roman" w:hAnsi="Times New Roman" w:eastAsia="仿宋_GB2312" w:cs="Times New Roman"/>
                <w:color w:val="000000"/>
                <w:kern w:val="0"/>
                <w:szCs w:val="21"/>
              </w:rPr>
              <w:t>食品安全管理</w:t>
            </w:r>
            <w:r>
              <w:rPr>
                <w:rFonts w:hint="default" w:ascii="Times New Roman" w:hAnsi="Times New Roman" w:eastAsia="仿宋_GB2312" w:cs="Times New Roman"/>
                <w:color w:val="000000"/>
                <w:kern w:val="0"/>
                <w:szCs w:val="21"/>
                <w:lang w:eastAsia="zh-CN"/>
              </w:rPr>
              <w:t>（</w:t>
            </w:r>
            <w:r>
              <w:rPr>
                <w:rFonts w:hint="default" w:ascii="Times New Roman" w:hAnsi="Times New Roman" w:eastAsia="仿宋_GB2312" w:cs="Times New Roman"/>
                <w:color w:val="000000"/>
                <w:kern w:val="0"/>
                <w:szCs w:val="21"/>
                <w:lang w:val="en-US" w:eastAsia="zh-CN"/>
              </w:rPr>
              <w:t>5项</w:t>
            </w:r>
            <w:r>
              <w:rPr>
                <w:rFonts w:hint="default" w:ascii="Times New Roman" w:hAnsi="Times New Roman" w:eastAsia="仿宋_GB2312" w:cs="Times New Roman"/>
                <w:color w:val="000000"/>
                <w:kern w:val="0"/>
                <w:szCs w:val="21"/>
                <w:lang w:eastAsia="zh-CN"/>
              </w:rPr>
              <w:t>）</w:t>
            </w:r>
          </w:p>
        </w:tc>
        <w:tc>
          <w:tcPr>
            <w:tcW w:w="960" w:type="dxa"/>
            <w:tcBorders>
              <w:top w:val="nil"/>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szCs w:val="21"/>
                <w:lang w:val="en-US" w:eastAsia="zh-CN"/>
              </w:rPr>
            </w:pPr>
            <w:r>
              <w:rPr>
                <w:rFonts w:eastAsia="楷体_GB2312" w:cs="Times New Roman"/>
                <w:sz w:val="28"/>
                <w:szCs w:val="28"/>
              </w:rPr>
              <w:t>*</w:t>
            </w:r>
            <w:r>
              <w:rPr>
                <w:rFonts w:hint="default" w:ascii="Times New Roman" w:hAnsi="Times New Roman" w:eastAsia="仿宋_GB2312" w:cs="Times New Roman"/>
                <w:color w:val="000000"/>
                <w:szCs w:val="21"/>
                <w:lang w:val="en-US" w:eastAsia="zh-CN"/>
              </w:rPr>
              <w:t>7.1</w:t>
            </w:r>
          </w:p>
        </w:tc>
        <w:tc>
          <w:tcPr>
            <w:tcW w:w="7225" w:type="dxa"/>
            <w:tcBorders>
              <w:top w:val="nil"/>
              <w:left w:val="single" w:color="auto" w:sz="4" w:space="0"/>
              <w:bottom w:val="single" w:color="auto" w:sz="4" w:space="0"/>
              <w:right w:val="single" w:color="auto" w:sz="4" w:space="0"/>
            </w:tcBorders>
            <w:vAlign w:val="center"/>
          </w:tcPr>
          <w:p>
            <w:pPr>
              <w:jc w:val="both"/>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建立食品安全管理机构；留存食品安全管理人员任职文件等有关证明资料。</w:t>
            </w:r>
            <w:r>
              <w:rPr>
                <w:rFonts w:hint="default" w:ascii="Times New Roman" w:hAnsi="Times New Roman" w:eastAsia="仿宋_GB2312" w:cs="Times New Roman"/>
                <w:color w:val="000000"/>
                <w:szCs w:val="21"/>
              </w:rPr>
              <w:t>食品安全管理人员掌握食品安全知识并</w:t>
            </w:r>
            <w:r>
              <w:rPr>
                <w:rFonts w:hint="default" w:ascii="Times New Roman" w:hAnsi="Times New Roman" w:eastAsia="仿宋_GB2312" w:cs="Times New Roman"/>
                <w:color w:val="000000"/>
                <w:szCs w:val="21"/>
                <w:lang w:eastAsia="zh-CN"/>
              </w:rPr>
              <w:t>经考核合格</w:t>
            </w:r>
            <w:r>
              <w:rPr>
                <w:rFonts w:hint="default" w:ascii="Times New Roman" w:hAnsi="Times New Roman" w:eastAsia="仿宋_GB2312" w:cs="Times New Roman"/>
                <w:color w:val="000000"/>
                <w:szCs w:val="21"/>
              </w:rPr>
              <w:t>。</w:t>
            </w:r>
          </w:p>
        </w:tc>
        <w:tc>
          <w:tcPr>
            <w:tcW w:w="175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szCs w:val="21"/>
              </w:rPr>
            </w:pPr>
            <w:r>
              <w:rPr>
                <w:rFonts w:hint="eastAsia" w:ascii="仿宋" w:hAnsi="仿宋" w:eastAsia="仿宋" w:cs="宋体"/>
                <w:color w:val="000000"/>
                <w:kern w:val="0"/>
                <w:sz w:val="24"/>
                <w:lang w:eastAsia="zh-CN"/>
              </w:rPr>
              <w:t>□</w:t>
            </w:r>
            <w:r>
              <w:rPr>
                <w:rFonts w:hint="eastAsia" w:ascii="仿宋" w:hAnsi="仿宋" w:eastAsia="仿宋" w:cs="宋体"/>
                <w:color w:val="000000"/>
                <w:kern w:val="0"/>
                <w:sz w:val="24"/>
              </w:rPr>
              <w:t>是 □否</w:t>
            </w:r>
          </w:p>
        </w:tc>
        <w:tc>
          <w:tcPr>
            <w:tcW w:w="1212" w:type="dxa"/>
            <w:tcBorders>
              <w:top w:val="single" w:color="auto" w:sz="4" w:space="0"/>
              <w:left w:val="single" w:color="auto" w:sz="4" w:space="0"/>
              <w:bottom w:val="single" w:color="auto" w:sz="4" w:space="0"/>
              <w:right w:val="single" w:color="auto" w:sz="4" w:space="0"/>
            </w:tcBorders>
          </w:tcPr>
          <w:p>
            <w:pPr>
              <w:jc w:val="left"/>
              <w:rPr>
                <w:rFonts w:hint="default" w:ascii="Times New Roman" w:hAnsi="Times New Roman" w:eastAsia="仿宋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995" w:type="dxa"/>
            <w:vMerge w:val="continue"/>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000000"/>
                <w:kern w:val="0"/>
                <w:szCs w:val="21"/>
              </w:rPr>
            </w:pPr>
          </w:p>
        </w:tc>
        <w:tc>
          <w:tcPr>
            <w:tcW w:w="960" w:type="dxa"/>
            <w:tcBorders>
              <w:top w:val="nil"/>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7.2</w:t>
            </w:r>
          </w:p>
        </w:tc>
        <w:tc>
          <w:tcPr>
            <w:tcW w:w="7225" w:type="dxa"/>
            <w:tcBorders>
              <w:top w:val="single" w:color="auto" w:sz="4" w:space="0"/>
              <w:left w:val="single" w:color="auto" w:sz="4" w:space="0"/>
              <w:bottom w:val="single" w:color="auto" w:sz="4" w:space="0"/>
              <w:right w:val="single" w:color="auto" w:sz="4" w:space="0"/>
            </w:tcBorders>
            <w:vAlign w:val="center"/>
          </w:tcPr>
          <w:p>
            <w:pPr>
              <w:jc w:val="both"/>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szCs w:val="21"/>
              </w:rPr>
              <w:t>餐饮服务企业</w:t>
            </w:r>
            <w:r>
              <w:rPr>
                <w:rFonts w:hint="default" w:ascii="Times New Roman" w:hAnsi="Times New Roman" w:eastAsia="仿宋_GB2312" w:cs="Times New Roman"/>
                <w:color w:val="000000"/>
                <w:kern w:val="0"/>
                <w:szCs w:val="21"/>
              </w:rPr>
              <w:t>有食品安全事故处置预案。</w:t>
            </w:r>
          </w:p>
        </w:tc>
        <w:tc>
          <w:tcPr>
            <w:tcW w:w="175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szCs w:val="21"/>
              </w:rPr>
            </w:pPr>
            <w:r>
              <w:rPr>
                <w:rFonts w:hint="eastAsia" w:ascii="仿宋" w:hAnsi="仿宋" w:eastAsia="仿宋" w:cs="宋体"/>
                <w:color w:val="000000"/>
                <w:kern w:val="0"/>
                <w:sz w:val="24"/>
                <w:lang w:eastAsia="zh-CN"/>
              </w:rPr>
              <w:t>□</w:t>
            </w:r>
            <w:r>
              <w:rPr>
                <w:rFonts w:hint="eastAsia" w:ascii="仿宋" w:hAnsi="仿宋" w:eastAsia="仿宋" w:cs="宋体"/>
                <w:color w:val="000000"/>
                <w:kern w:val="0"/>
                <w:sz w:val="24"/>
              </w:rPr>
              <w:t>是 □否</w:t>
            </w:r>
          </w:p>
        </w:tc>
        <w:tc>
          <w:tcPr>
            <w:tcW w:w="1212" w:type="dxa"/>
            <w:tcBorders>
              <w:top w:val="single" w:color="auto" w:sz="4" w:space="0"/>
              <w:left w:val="single" w:color="auto" w:sz="4" w:space="0"/>
              <w:bottom w:val="single" w:color="auto" w:sz="4" w:space="0"/>
              <w:right w:val="single" w:color="auto" w:sz="4" w:space="0"/>
            </w:tcBorders>
          </w:tcPr>
          <w:p>
            <w:pPr>
              <w:jc w:val="left"/>
              <w:rPr>
                <w:rFonts w:hint="default" w:ascii="Times New Roman" w:hAnsi="Times New Roman" w:eastAsia="仿宋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5" w:type="dxa"/>
            <w:vMerge w:val="continue"/>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000000"/>
                <w:kern w:val="0"/>
                <w:szCs w:val="21"/>
              </w:rPr>
            </w:pPr>
          </w:p>
        </w:tc>
        <w:tc>
          <w:tcPr>
            <w:tcW w:w="960" w:type="dxa"/>
            <w:tcBorders>
              <w:top w:val="nil"/>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szCs w:val="21"/>
                <w:lang w:val="en-US" w:eastAsia="zh-CN"/>
              </w:rPr>
            </w:pPr>
            <w:r>
              <w:rPr>
                <w:rFonts w:eastAsia="楷体_GB2312" w:cs="Times New Roman"/>
                <w:sz w:val="28"/>
                <w:szCs w:val="28"/>
              </w:rPr>
              <w:t>*</w:t>
            </w:r>
            <w:r>
              <w:rPr>
                <w:rFonts w:hint="default" w:ascii="Times New Roman" w:hAnsi="Times New Roman" w:eastAsia="仿宋_GB2312" w:cs="Times New Roman"/>
                <w:color w:val="000000"/>
                <w:szCs w:val="21"/>
                <w:lang w:val="en-US" w:eastAsia="zh-CN"/>
              </w:rPr>
              <w:t>7.3</w:t>
            </w:r>
          </w:p>
        </w:tc>
        <w:tc>
          <w:tcPr>
            <w:tcW w:w="7225" w:type="dxa"/>
            <w:tcBorders>
              <w:top w:val="single" w:color="auto" w:sz="4" w:space="0"/>
              <w:left w:val="single" w:color="auto" w:sz="4" w:space="0"/>
              <w:bottom w:val="single" w:color="auto" w:sz="4" w:space="0"/>
              <w:right w:val="single" w:color="auto" w:sz="4" w:space="0"/>
            </w:tcBorders>
            <w:vAlign w:val="center"/>
          </w:tcPr>
          <w:p>
            <w:pPr>
              <w:jc w:val="both"/>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有食品安全自查制度</w:t>
            </w:r>
            <w:r>
              <w:rPr>
                <w:rFonts w:hint="default" w:ascii="Times New Roman" w:hAnsi="Times New Roman" w:eastAsia="仿宋_GB2312" w:cs="Times New Roman"/>
                <w:color w:val="000000"/>
                <w:kern w:val="0"/>
                <w:szCs w:val="21"/>
                <w:lang w:eastAsia="zh-CN"/>
              </w:rPr>
              <w:t>。</w:t>
            </w:r>
            <w:r>
              <w:rPr>
                <w:rFonts w:hint="default" w:ascii="Times New Roman" w:hAnsi="Times New Roman" w:eastAsia="仿宋_GB2312" w:cs="Times New Roman"/>
                <w:color w:val="000000"/>
                <w:kern w:val="0"/>
                <w:szCs w:val="21"/>
              </w:rPr>
              <w:t>按计划自查</w:t>
            </w:r>
            <w:r>
              <w:rPr>
                <w:rFonts w:hint="default" w:ascii="Times New Roman" w:hAnsi="Times New Roman" w:eastAsia="仿宋_GB2312" w:cs="Times New Roman"/>
                <w:color w:val="000000"/>
                <w:kern w:val="0"/>
                <w:szCs w:val="21"/>
                <w:lang w:eastAsia="zh-CN"/>
              </w:rPr>
              <w:t>，</w:t>
            </w:r>
            <w:r>
              <w:rPr>
                <w:rFonts w:hint="default" w:ascii="Times New Roman" w:hAnsi="Times New Roman" w:eastAsia="仿宋_GB2312" w:cs="Times New Roman"/>
                <w:color w:val="000000"/>
                <w:kern w:val="0"/>
                <w:szCs w:val="21"/>
              </w:rPr>
              <w:t>有食品安全自查记录</w:t>
            </w:r>
            <w:r>
              <w:rPr>
                <w:rFonts w:hint="default" w:ascii="Times New Roman" w:hAnsi="Times New Roman" w:eastAsia="仿宋_GB2312" w:cs="Times New Roman"/>
                <w:color w:val="000000"/>
                <w:kern w:val="0"/>
                <w:szCs w:val="21"/>
                <w:lang w:eastAsia="zh-CN"/>
              </w:rPr>
              <w:t>，</w:t>
            </w:r>
            <w:r>
              <w:rPr>
                <w:rFonts w:hint="default" w:ascii="Times New Roman" w:hAnsi="Times New Roman" w:eastAsia="仿宋_GB2312" w:cs="Times New Roman"/>
                <w:color w:val="000000"/>
                <w:kern w:val="0"/>
                <w:szCs w:val="21"/>
              </w:rPr>
              <w:t>自查频次和内容符合相关规定</w:t>
            </w:r>
            <w:r>
              <w:rPr>
                <w:rFonts w:hint="default" w:ascii="Times New Roman" w:hAnsi="Times New Roman" w:eastAsia="仿宋_GB2312" w:cs="Times New Roman"/>
                <w:color w:val="000000"/>
                <w:kern w:val="0"/>
                <w:szCs w:val="21"/>
                <w:lang w:eastAsia="zh-CN"/>
              </w:rPr>
              <w:t>。</w:t>
            </w:r>
            <w:r>
              <w:rPr>
                <w:rFonts w:hint="default" w:ascii="Times New Roman" w:hAnsi="Times New Roman" w:eastAsia="仿宋_GB2312" w:cs="Times New Roman"/>
                <w:color w:val="000000"/>
                <w:kern w:val="0"/>
                <w:szCs w:val="21"/>
              </w:rPr>
              <w:t>自查内容真实反映管理现状，</w:t>
            </w:r>
            <w:r>
              <w:rPr>
                <w:rFonts w:hint="default" w:ascii="Times New Roman" w:hAnsi="Times New Roman" w:eastAsia="仿宋_GB2312" w:cs="Times New Roman"/>
                <w:color w:val="000000"/>
                <w:kern w:val="0"/>
                <w:szCs w:val="21"/>
                <w:lang w:eastAsia="zh-CN"/>
              </w:rPr>
              <w:t>及时</w:t>
            </w:r>
            <w:r>
              <w:rPr>
                <w:rFonts w:hint="default" w:ascii="Times New Roman" w:hAnsi="Times New Roman" w:eastAsia="仿宋_GB2312" w:cs="Times New Roman"/>
                <w:color w:val="000000"/>
                <w:kern w:val="0"/>
                <w:szCs w:val="21"/>
              </w:rPr>
              <w:t>整改发现</w:t>
            </w:r>
            <w:r>
              <w:rPr>
                <w:rFonts w:hint="eastAsia" w:ascii="Times New Roman" w:hAnsi="Times New Roman" w:eastAsia="仿宋_GB2312" w:cs="Times New Roman"/>
                <w:color w:val="000000"/>
                <w:kern w:val="0"/>
                <w:szCs w:val="21"/>
                <w:lang w:eastAsia="zh-CN"/>
              </w:rPr>
              <w:t>的</w:t>
            </w:r>
            <w:r>
              <w:rPr>
                <w:rFonts w:hint="default" w:ascii="Times New Roman" w:hAnsi="Times New Roman" w:eastAsia="仿宋_GB2312" w:cs="Times New Roman"/>
                <w:color w:val="000000"/>
                <w:kern w:val="0"/>
                <w:szCs w:val="21"/>
              </w:rPr>
              <w:t>问题。</w:t>
            </w:r>
          </w:p>
        </w:tc>
        <w:tc>
          <w:tcPr>
            <w:tcW w:w="175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Cs w:val="21"/>
              </w:rPr>
            </w:pPr>
            <w:r>
              <w:rPr>
                <w:rFonts w:hint="eastAsia" w:ascii="仿宋" w:hAnsi="仿宋" w:eastAsia="仿宋" w:cs="宋体"/>
                <w:color w:val="000000"/>
                <w:kern w:val="0"/>
                <w:sz w:val="24"/>
                <w:lang w:eastAsia="zh-CN"/>
              </w:rPr>
              <w:t>□</w:t>
            </w:r>
            <w:r>
              <w:rPr>
                <w:rFonts w:hint="eastAsia" w:ascii="仿宋" w:hAnsi="仿宋" w:eastAsia="仿宋" w:cs="宋体"/>
                <w:color w:val="000000"/>
                <w:kern w:val="0"/>
                <w:sz w:val="24"/>
              </w:rPr>
              <w:t>是 □否</w:t>
            </w:r>
          </w:p>
        </w:tc>
        <w:tc>
          <w:tcPr>
            <w:tcW w:w="1212" w:type="dxa"/>
            <w:tcBorders>
              <w:top w:val="single" w:color="auto" w:sz="4" w:space="0"/>
              <w:left w:val="single" w:color="auto" w:sz="4" w:space="0"/>
              <w:bottom w:val="single" w:color="auto" w:sz="4" w:space="0"/>
              <w:right w:val="single" w:color="auto" w:sz="4" w:space="0"/>
            </w:tcBorders>
          </w:tcPr>
          <w:p>
            <w:pPr>
              <w:jc w:val="left"/>
              <w:rPr>
                <w:rFonts w:hint="default" w:ascii="Times New Roman" w:hAnsi="Times New Roman" w:eastAsia="仿宋_GB2312"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5" w:type="dxa"/>
            <w:vMerge w:val="continue"/>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000000"/>
                <w:kern w:val="0"/>
                <w:szCs w:val="21"/>
              </w:rPr>
            </w:pPr>
          </w:p>
        </w:tc>
        <w:tc>
          <w:tcPr>
            <w:tcW w:w="960" w:type="dxa"/>
            <w:tcBorders>
              <w:top w:val="nil"/>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7.4</w:t>
            </w:r>
          </w:p>
        </w:tc>
        <w:tc>
          <w:tcPr>
            <w:tcW w:w="7225" w:type="dxa"/>
            <w:tcBorders>
              <w:top w:val="single" w:color="auto" w:sz="4" w:space="0"/>
              <w:left w:val="single" w:color="auto" w:sz="4" w:space="0"/>
              <w:bottom w:val="single" w:color="auto" w:sz="4" w:space="0"/>
              <w:right w:val="single" w:color="auto" w:sz="4" w:space="0"/>
            </w:tcBorders>
            <w:vAlign w:val="center"/>
          </w:tcPr>
          <w:p>
            <w:pPr>
              <w:shd w:val="clear" w:color="auto" w:fill="FFFFFF"/>
              <w:adjustRightInd w:val="0"/>
              <w:snapToGrid w:val="0"/>
              <w:jc w:val="both"/>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中央厨房和集体用餐配送单位自行或委托具有资质的第三方机构对大宗食品原料、加工环境进行检测，制定检验检测计划。</w:t>
            </w:r>
            <w:r>
              <w:rPr>
                <w:rFonts w:hint="default" w:ascii="Times New Roman" w:hAnsi="Times New Roman" w:eastAsia="仿宋_GB2312" w:cs="Times New Roman"/>
                <w:color w:val="000000"/>
                <w:kern w:val="0"/>
                <w:szCs w:val="21"/>
              </w:rPr>
              <w:t>有检验检测人员培训和考核记录。</w:t>
            </w:r>
          </w:p>
        </w:tc>
        <w:tc>
          <w:tcPr>
            <w:tcW w:w="1758"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adjustRightInd w:val="0"/>
              <w:snapToGrid w:val="0"/>
              <w:jc w:val="center"/>
              <w:rPr>
                <w:rFonts w:hint="default" w:ascii="Times New Roman" w:hAnsi="Times New Roman" w:eastAsia="仿宋_GB2312" w:cs="Times New Roman"/>
                <w:color w:val="000000"/>
                <w:szCs w:val="21"/>
              </w:rPr>
            </w:pPr>
            <w:r>
              <w:rPr>
                <w:rFonts w:hint="eastAsia" w:ascii="仿宋" w:hAnsi="仿宋" w:eastAsia="仿宋" w:cs="宋体"/>
                <w:color w:val="000000"/>
                <w:kern w:val="0"/>
                <w:sz w:val="24"/>
                <w:lang w:eastAsia="zh-CN"/>
              </w:rPr>
              <w:t>□</w:t>
            </w:r>
            <w:r>
              <w:rPr>
                <w:rFonts w:hint="eastAsia" w:ascii="仿宋" w:hAnsi="仿宋" w:eastAsia="仿宋" w:cs="宋体"/>
                <w:color w:val="000000"/>
                <w:kern w:val="0"/>
                <w:sz w:val="24"/>
              </w:rPr>
              <w:t>是 □否</w:t>
            </w:r>
          </w:p>
        </w:tc>
        <w:tc>
          <w:tcPr>
            <w:tcW w:w="1212" w:type="dxa"/>
            <w:tcBorders>
              <w:top w:val="single" w:color="auto" w:sz="4" w:space="0"/>
              <w:left w:val="single" w:color="auto" w:sz="4" w:space="0"/>
              <w:bottom w:val="single" w:color="auto" w:sz="4" w:space="0"/>
              <w:right w:val="single" w:color="auto" w:sz="4" w:space="0"/>
            </w:tcBorders>
          </w:tcPr>
          <w:p>
            <w:pPr>
              <w:widowControl/>
              <w:shd w:val="clear" w:color="auto" w:fill="FFFFFF"/>
              <w:adjustRightInd w:val="0"/>
              <w:snapToGrid w:val="0"/>
              <w:jc w:val="left"/>
              <w:rPr>
                <w:rFonts w:hint="default" w:ascii="Times New Roman" w:hAnsi="Times New Roman" w:eastAsia="仿宋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5" w:type="dxa"/>
            <w:vMerge w:val="continue"/>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000000"/>
                <w:kern w:val="0"/>
                <w:szCs w:val="21"/>
              </w:rPr>
            </w:pP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7.5</w:t>
            </w:r>
          </w:p>
        </w:tc>
        <w:tc>
          <w:tcPr>
            <w:tcW w:w="7225" w:type="dxa"/>
            <w:tcBorders>
              <w:top w:val="single" w:color="auto" w:sz="4" w:space="0"/>
              <w:left w:val="single" w:color="auto" w:sz="4" w:space="0"/>
              <w:bottom w:val="single" w:color="auto" w:sz="4" w:space="0"/>
              <w:right w:val="single" w:color="auto" w:sz="4" w:space="0"/>
            </w:tcBorders>
            <w:vAlign w:val="center"/>
          </w:tcPr>
          <w:p>
            <w:pPr>
              <w:shd w:val="clear" w:color="auto" w:fill="FFFFFF"/>
              <w:adjustRightInd w:val="0"/>
              <w:snapToGrid w:val="0"/>
              <w:jc w:val="both"/>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建立食品安全追溯体系。</w:t>
            </w:r>
          </w:p>
        </w:tc>
        <w:tc>
          <w:tcPr>
            <w:tcW w:w="175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Cs w:val="21"/>
              </w:rPr>
            </w:pPr>
            <w:r>
              <w:rPr>
                <w:rFonts w:hint="eastAsia" w:ascii="仿宋" w:hAnsi="仿宋" w:eastAsia="仿宋" w:cs="宋体"/>
                <w:color w:val="000000"/>
                <w:kern w:val="0"/>
                <w:sz w:val="24"/>
                <w:lang w:eastAsia="zh-CN"/>
              </w:rPr>
              <w:t>□</w:t>
            </w:r>
            <w:r>
              <w:rPr>
                <w:rFonts w:hint="eastAsia" w:ascii="仿宋" w:hAnsi="仿宋" w:eastAsia="仿宋" w:cs="宋体"/>
                <w:color w:val="000000"/>
                <w:kern w:val="0"/>
                <w:sz w:val="24"/>
              </w:rPr>
              <w:t>是 □否</w:t>
            </w:r>
          </w:p>
        </w:tc>
        <w:tc>
          <w:tcPr>
            <w:tcW w:w="1212" w:type="dxa"/>
            <w:tcBorders>
              <w:top w:val="single" w:color="auto" w:sz="4" w:space="0"/>
              <w:left w:val="single" w:color="auto" w:sz="4" w:space="0"/>
              <w:bottom w:val="single" w:color="auto" w:sz="4" w:space="0"/>
              <w:right w:val="single" w:color="auto" w:sz="4" w:space="0"/>
            </w:tcBorders>
          </w:tcPr>
          <w:p>
            <w:pPr>
              <w:jc w:val="left"/>
              <w:rPr>
                <w:rFonts w:hint="default" w:ascii="Times New Roman" w:hAnsi="Times New Roman" w:eastAsia="仿宋_GB2312"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995"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hint="default" w:ascii="Times New Roman" w:hAnsi="Times New Roman" w:eastAsia="仿宋_GB2312" w:cs="Times New Roman"/>
                <w:color w:val="000000"/>
                <w:szCs w:val="21"/>
                <w:lang w:eastAsia="zh-CN"/>
              </w:rPr>
            </w:pPr>
            <w:r>
              <w:rPr>
                <w:rFonts w:hint="default" w:ascii="Times New Roman" w:hAnsi="Times New Roman" w:eastAsia="仿宋_GB2312" w:cs="Times New Roman"/>
                <w:color w:val="000000"/>
                <w:szCs w:val="21"/>
                <w:lang w:eastAsia="zh-CN"/>
              </w:rPr>
              <w:t>八、</w:t>
            </w:r>
            <w:r>
              <w:rPr>
                <w:rFonts w:hint="default" w:ascii="Times New Roman" w:hAnsi="Times New Roman" w:eastAsia="仿宋_GB2312" w:cs="Times New Roman"/>
                <w:color w:val="000000"/>
                <w:szCs w:val="21"/>
              </w:rPr>
              <w:t>人员管理</w:t>
            </w:r>
            <w:r>
              <w:rPr>
                <w:rFonts w:hint="default" w:ascii="Times New Roman" w:hAnsi="Times New Roman" w:eastAsia="仿宋_GB2312" w:cs="Times New Roman"/>
                <w:color w:val="000000"/>
                <w:szCs w:val="21"/>
                <w:lang w:eastAsia="zh-CN"/>
              </w:rPr>
              <w:t>（</w:t>
            </w:r>
            <w:r>
              <w:rPr>
                <w:rFonts w:hint="default" w:ascii="Times New Roman" w:hAnsi="Times New Roman" w:eastAsia="仿宋_GB2312" w:cs="Times New Roman"/>
                <w:color w:val="000000"/>
                <w:szCs w:val="21"/>
                <w:lang w:val="en-US" w:eastAsia="zh-CN"/>
              </w:rPr>
              <w:t>7项</w:t>
            </w:r>
            <w:r>
              <w:rPr>
                <w:rFonts w:hint="default" w:ascii="Times New Roman" w:hAnsi="Times New Roman" w:eastAsia="仿宋_GB2312" w:cs="Times New Roman"/>
                <w:color w:val="000000"/>
                <w:szCs w:val="21"/>
                <w:lang w:eastAsia="zh-CN"/>
              </w:rPr>
              <w:t>）</w:t>
            </w: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8.1</w:t>
            </w:r>
          </w:p>
        </w:tc>
        <w:tc>
          <w:tcPr>
            <w:tcW w:w="7225" w:type="dxa"/>
            <w:tcBorders>
              <w:top w:val="single" w:color="auto" w:sz="4" w:space="0"/>
              <w:left w:val="single" w:color="auto" w:sz="4" w:space="0"/>
              <w:bottom w:val="single" w:color="auto" w:sz="4" w:space="0"/>
              <w:right w:val="single" w:color="auto" w:sz="4" w:space="0"/>
            </w:tcBorders>
            <w:vAlign w:val="center"/>
          </w:tcPr>
          <w:p>
            <w:pPr>
              <w:jc w:val="both"/>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制定从业人员健康管理制度。</w:t>
            </w:r>
          </w:p>
        </w:tc>
        <w:tc>
          <w:tcPr>
            <w:tcW w:w="175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Cs w:val="21"/>
              </w:rPr>
            </w:pPr>
            <w:r>
              <w:rPr>
                <w:rFonts w:hint="eastAsia" w:ascii="仿宋" w:hAnsi="仿宋" w:eastAsia="仿宋" w:cs="宋体"/>
                <w:color w:val="000000"/>
                <w:kern w:val="0"/>
                <w:sz w:val="24"/>
                <w:lang w:eastAsia="zh-CN"/>
              </w:rPr>
              <w:t>□</w:t>
            </w:r>
            <w:r>
              <w:rPr>
                <w:rFonts w:hint="eastAsia" w:ascii="仿宋" w:hAnsi="仿宋" w:eastAsia="仿宋" w:cs="宋体"/>
                <w:color w:val="000000"/>
                <w:kern w:val="0"/>
                <w:sz w:val="24"/>
              </w:rPr>
              <w:t>是 □否</w:t>
            </w:r>
          </w:p>
        </w:tc>
        <w:tc>
          <w:tcPr>
            <w:tcW w:w="1212" w:type="dxa"/>
            <w:tcBorders>
              <w:top w:val="single" w:color="auto" w:sz="4" w:space="0"/>
              <w:left w:val="single" w:color="auto" w:sz="4" w:space="0"/>
              <w:bottom w:val="single" w:color="auto" w:sz="4" w:space="0"/>
              <w:right w:val="single" w:color="auto" w:sz="4" w:space="0"/>
            </w:tcBorders>
          </w:tcPr>
          <w:p>
            <w:pPr>
              <w:jc w:val="left"/>
              <w:rPr>
                <w:rFonts w:hint="default" w:ascii="Times New Roman" w:hAnsi="Times New Roman" w:eastAsia="仿宋_GB2312" w:cs="Times New Roman"/>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995" w:type="dxa"/>
            <w:vMerge w:val="continue"/>
            <w:tcBorders>
              <w:top w:val="single" w:color="auto" w:sz="4" w:space="0"/>
              <w:left w:val="single" w:color="auto" w:sz="4" w:space="0"/>
              <w:bottom w:val="single" w:color="auto" w:sz="4" w:space="0"/>
              <w:right w:val="single" w:color="auto" w:sz="4" w:space="0"/>
            </w:tcBorders>
          </w:tcPr>
          <w:p>
            <w:pPr>
              <w:autoSpaceDE w:val="0"/>
              <w:autoSpaceDN w:val="0"/>
              <w:adjustRightInd w:val="0"/>
              <w:spacing w:line="320" w:lineRule="exact"/>
              <w:jc w:val="left"/>
              <w:rPr>
                <w:rFonts w:hint="default" w:ascii="Times New Roman" w:hAnsi="Times New Roman" w:eastAsia="仿宋_GB2312" w:cs="Times New Roman"/>
                <w:color w:val="000000"/>
                <w:szCs w:val="21"/>
                <w:lang w:eastAsia="zh-CN"/>
              </w:rPr>
            </w:pP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8.2</w:t>
            </w:r>
          </w:p>
        </w:tc>
        <w:tc>
          <w:tcPr>
            <w:tcW w:w="7225" w:type="dxa"/>
            <w:tcBorders>
              <w:top w:val="single" w:color="auto" w:sz="4" w:space="0"/>
              <w:left w:val="single" w:color="auto" w:sz="4" w:space="0"/>
              <w:bottom w:val="single" w:color="auto" w:sz="4" w:space="0"/>
              <w:right w:val="single" w:color="auto" w:sz="4" w:space="0"/>
            </w:tcBorders>
            <w:vAlign w:val="center"/>
          </w:tcPr>
          <w:p>
            <w:pPr>
              <w:jc w:val="both"/>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rPr>
              <w:t>餐饮服务企业开展食品安全培训考核。食品安全管理人员掌握食品安全知识。</w:t>
            </w:r>
          </w:p>
        </w:tc>
        <w:tc>
          <w:tcPr>
            <w:tcW w:w="175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szCs w:val="21"/>
              </w:rPr>
            </w:pPr>
            <w:r>
              <w:rPr>
                <w:rFonts w:hint="eastAsia" w:ascii="仿宋" w:hAnsi="仿宋" w:eastAsia="仿宋" w:cs="宋体"/>
                <w:color w:val="000000"/>
                <w:kern w:val="0"/>
                <w:sz w:val="24"/>
                <w:lang w:eastAsia="zh-CN"/>
              </w:rPr>
              <w:t>□</w:t>
            </w:r>
            <w:r>
              <w:rPr>
                <w:rFonts w:hint="eastAsia" w:ascii="仿宋" w:hAnsi="仿宋" w:eastAsia="仿宋" w:cs="宋体"/>
                <w:color w:val="000000"/>
                <w:kern w:val="0"/>
                <w:sz w:val="24"/>
              </w:rPr>
              <w:t>是 □否</w:t>
            </w:r>
          </w:p>
        </w:tc>
        <w:tc>
          <w:tcPr>
            <w:tcW w:w="1212" w:type="dxa"/>
            <w:tcBorders>
              <w:top w:val="single" w:color="auto" w:sz="4" w:space="0"/>
              <w:left w:val="single" w:color="auto" w:sz="4" w:space="0"/>
              <w:bottom w:val="single" w:color="auto" w:sz="4" w:space="0"/>
              <w:right w:val="single" w:color="auto" w:sz="4" w:space="0"/>
            </w:tcBorders>
          </w:tcPr>
          <w:p>
            <w:pPr>
              <w:jc w:val="left"/>
              <w:rPr>
                <w:rFonts w:hint="default" w:ascii="Times New Roman" w:hAnsi="Times New Roman" w:eastAsia="仿宋_GB2312" w:cs="Times New Roman"/>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000000"/>
                <w:szCs w:val="21"/>
              </w:rPr>
            </w:pP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szCs w:val="21"/>
                <w:lang w:val="en-US" w:eastAsia="zh-CN"/>
              </w:rPr>
            </w:pPr>
            <w:r>
              <w:rPr>
                <w:rFonts w:eastAsia="楷体_GB2312" w:cs="Times New Roman"/>
                <w:sz w:val="28"/>
                <w:szCs w:val="28"/>
              </w:rPr>
              <w:t>*</w:t>
            </w:r>
            <w:r>
              <w:rPr>
                <w:rFonts w:hint="default" w:ascii="Times New Roman" w:hAnsi="Times New Roman" w:eastAsia="仿宋_GB2312" w:cs="Times New Roman"/>
                <w:color w:val="000000"/>
                <w:szCs w:val="21"/>
                <w:lang w:val="en-US" w:eastAsia="zh-CN"/>
              </w:rPr>
              <w:t>8.3</w:t>
            </w:r>
          </w:p>
        </w:tc>
        <w:tc>
          <w:tcPr>
            <w:tcW w:w="7225" w:type="dxa"/>
            <w:tcBorders>
              <w:top w:val="single" w:color="auto" w:sz="4" w:space="0"/>
              <w:left w:val="single" w:color="auto" w:sz="4" w:space="0"/>
              <w:bottom w:val="single" w:color="auto" w:sz="4" w:space="0"/>
              <w:right w:val="single" w:color="auto" w:sz="4" w:space="0"/>
            </w:tcBorders>
            <w:vAlign w:val="center"/>
          </w:tcPr>
          <w:p>
            <w:pPr>
              <w:jc w:val="both"/>
              <w:rPr>
                <w:rFonts w:hint="default" w:ascii="Times New Roman" w:hAnsi="Times New Roman" w:eastAsia="仿宋_GB2312" w:cs="Times New Roman"/>
                <w:bCs/>
                <w:color w:val="000000"/>
                <w:szCs w:val="21"/>
              </w:rPr>
            </w:pPr>
            <w:r>
              <w:rPr>
                <w:rFonts w:hint="default" w:ascii="Times New Roman" w:hAnsi="Times New Roman" w:eastAsia="仿宋_GB2312" w:cs="Times New Roman"/>
                <w:color w:val="000000"/>
                <w:szCs w:val="21"/>
              </w:rPr>
              <w:t>在岗从事接触直接入口食品工作的从业人员取得有效健康证明。</w:t>
            </w:r>
          </w:p>
        </w:tc>
        <w:tc>
          <w:tcPr>
            <w:tcW w:w="175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Cs w:val="21"/>
              </w:rPr>
            </w:pPr>
            <w:r>
              <w:rPr>
                <w:rFonts w:hint="eastAsia" w:ascii="仿宋" w:hAnsi="仿宋" w:eastAsia="仿宋" w:cs="宋体"/>
                <w:color w:val="000000"/>
                <w:kern w:val="0"/>
                <w:sz w:val="24"/>
                <w:lang w:eastAsia="zh-CN"/>
              </w:rPr>
              <w:t>□</w:t>
            </w:r>
            <w:r>
              <w:rPr>
                <w:rFonts w:hint="eastAsia" w:ascii="仿宋" w:hAnsi="仿宋" w:eastAsia="仿宋" w:cs="宋体"/>
                <w:color w:val="000000"/>
                <w:kern w:val="0"/>
                <w:sz w:val="24"/>
              </w:rPr>
              <w:t>是 □否</w:t>
            </w:r>
          </w:p>
        </w:tc>
        <w:tc>
          <w:tcPr>
            <w:tcW w:w="1212" w:type="dxa"/>
            <w:tcBorders>
              <w:top w:val="single" w:color="auto" w:sz="4" w:space="0"/>
              <w:left w:val="single" w:color="auto" w:sz="4" w:space="0"/>
              <w:bottom w:val="single" w:color="auto" w:sz="4" w:space="0"/>
              <w:right w:val="single" w:color="auto" w:sz="4" w:space="0"/>
            </w:tcBorders>
          </w:tcPr>
          <w:p>
            <w:pPr>
              <w:jc w:val="left"/>
              <w:rPr>
                <w:rFonts w:hint="default" w:ascii="Times New Roman" w:hAnsi="Times New Roman" w:eastAsia="仿宋_GB2312" w:cs="Times New Roman"/>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000000"/>
                <w:szCs w:val="21"/>
              </w:rPr>
            </w:pP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szCs w:val="21"/>
                <w:lang w:val="en-US" w:eastAsia="zh-CN"/>
              </w:rPr>
            </w:pPr>
            <w:r>
              <w:rPr>
                <w:rFonts w:eastAsia="楷体_GB2312" w:cs="Times New Roman"/>
                <w:sz w:val="28"/>
                <w:szCs w:val="28"/>
              </w:rPr>
              <w:t>*</w:t>
            </w:r>
            <w:r>
              <w:rPr>
                <w:rFonts w:hint="default" w:ascii="Times New Roman" w:hAnsi="Times New Roman" w:eastAsia="仿宋_GB2312" w:cs="Times New Roman"/>
                <w:color w:val="000000"/>
                <w:szCs w:val="21"/>
                <w:lang w:val="en-US" w:eastAsia="zh-CN"/>
              </w:rPr>
              <w:t>8.4</w:t>
            </w:r>
          </w:p>
        </w:tc>
        <w:tc>
          <w:tcPr>
            <w:tcW w:w="7225" w:type="dxa"/>
            <w:tcBorders>
              <w:top w:val="single" w:color="auto" w:sz="4" w:space="0"/>
              <w:left w:val="single" w:color="auto" w:sz="4" w:space="0"/>
              <w:bottom w:val="single" w:color="auto" w:sz="4" w:space="0"/>
              <w:right w:val="single" w:color="auto" w:sz="4" w:space="0"/>
            </w:tcBorders>
            <w:vAlign w:val="center"/>
          </w:tcPr>
          <w:p>
            <w:pPr>
              <w:jc w:val="both"/>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lang w:eastAsia="zh-CN"/>
              </w:rPr>
              <w:t>有</w:t>
            </w:r>
            <w:r>
              <w:rPr>
                <w:rFonts w:hint="default" w:ascii="Times New Roman" w:hAnsi="Times New Roman" w:eastAsia="仿宋_GB2312" w:cs="Times New Roman"/>
                <w:color w:val="000000"/>
                <w:szCs w:val="21"/>
              </w:rPr>
              <w:t>每日健康检查（晨检）记录。患</w:t>
            </w:r>
            <w:r>
              <w:rPr>
                <w:rFonts w:hint="default" w:ascii="Times New Roman" w:hAnsi="Times New Roman" w:eastAsia="仿宋_GB2312" w:cs="Times New Roman"/>
                <w:color w:val="000000"/>
                <w:kern w:val="0"/>
                <w:szCs w:val="21"/>
              </w:rPr>
              <w:t>有碍食品安全病症</w:t>
            </w:r>
            <w:r>
              <w:rPr>
                <w:rFonts w:hint="default" w:ascii="Times New Roman" w:hAnsi="Times New Roman" w:eastAsia="仿宋_GB2312" w:cs="Times New Roman"/>
                <w:color w:val="000000"/>
                <w:szCs w:val="21"/>
              </w:rPr>
              <w:t>或手部有伤口的从业人员</w:t>
            </w:r>
            <w:r>
              <w:rPr>
                <w:rFonts w:hint="eastAsia" w:ascii="Times New Roman" w:hAnsi="Times New Roman" w:eastAsia="仿宋_GB2312" w:cs="Times New Roman"/>
                <w:color w:val="000000"/>
                <w:szCs w:val="21"/>
                <w:lang w:eastAsia="zh-CN"/>
              </w:rPr>
              <w:t>未</w:t>
            </w:r>
            <w:r>
              <w:rPr>
                <w:rFonts w:hint="default" w:ascii="Times New Roman" w:hAnsi="Times New Roman" w:eastAsia="仿宋_GB2312" w:cs="Times New Roman"/>
                <w:color w:val="000000"/>
                <w:kern w:val="0"/>
                <w:szCs w:val="21"/>
              </w:rPr>
              <w:t>从事接触直接入口食品的工作</w:t>
            </w:r>
            <w:r>
              <w:rPr>
                <w:rFonts w:hint="default" w:ascii="Times New Roman" w:hAnsi="Times New Roman" w:eastAsia="仿宋_GB2312" w:cs="Times New Roman"/>
                <w:color w:val="000000"/>
                <w:szCs w:val="21"/>
              </w:rPr>
              <w:t>。</w:t>
            </w:r>
          </w:p>
        </w:tc>
        <w:tc>
          <w:tcPr>
            <w:tcW w:w="175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Cs w:val="21"/>
              </w:rPr>
            </w:pPr>
            <w:r>
              <w:rPr>
                <w:rFonts w:hint="eastAsia" w:ascii="仿宋" w:hAnsi="仿宋" w:eastAsia="仿宋" w:cs="宋体"/>
                <w:color w:val="000000"/>
                <w:kern w:val="0"/>
                <w:sz w:val="24"/>
                <w:lang w:eastAsia="zh-CN"/>
              </w:rPr>
              <w:t>□</w:t>
            </w:r>
            <w:r>
              <w:rPr>
                <w:rFonts w:hint="eastAsia" w:ascii="仿宋" w:hAnsi="仿宋" w:eastAsia="仿宋" w:cs="宋体"/>
                <w:color w:val="000000"/>
                <w:kern w:val="0"/>
                <w:sz w:val="24"/>
              </w:rPr>
              <w:t>是 □否</w:t>
            </w:r>
          </w:p>
        </w:tc>
        <w:tc>
          <w:tcPr>
            <w:tcW w:w="1212" w:type="dxa"/>
            <w:tcBorders>
              <w:top w:val="single" w:color="auto" w:sz="4" w:space="0"/>
              <w:left w:val="single" w:color="auto" w:sz="4" w:space="0"/>
              <w:bottom w:val="single" w:color="auto" w:sz="4" w:space="0"/>
              <w:right w:val="single" w:color="auto" w:sz="4" w:space="0"/>
            </w:tcBorders>
          </w:tcPr>
          <w:p>
            <w:pPr>
              <w:jc w:val="left"/>
              <w:rPr>
                <w:rFonts w:hint="default" w:ascii="Times New Roman" w:hAnsi="Times New Roman" w:eastAsia="仿宋_GB2312"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19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000000"/>
                <w:szCs w:val="21"/>
              </w:rPr>
            </w:pP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8.5</w:t>
            </w:r>
          </w:p>
        </w:tc>
        <w:tc>
          <w:tcPr>
            <w:tcW w:w="7225" w:type="dxa"/>
            <w:tcBorders>
              <w:top w:val="single" w:color="auto" w:sz="4" w:space="0"/>
              <w:left w:val="single" w:color="auto" w:sz="4" w:space="0"/>
              <w:bottom w:val="single" w:color="auto" w:sz="4" w:space="0"/>
              <w:right w:val="single" w:color="auto" w:sz="4" w:space="0"/>
            </w:tcBorders>
            <w:vAlign w:val="center"/>
          </w:tcPr>
          <w:p>
            <w:pPr>
              <w:jc w:val="both"/>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在岗从业人员</w:t>
            </w:r>
            <w:r>
              <w:rPr>
                <w:rFonts w:hint="default" w:ascii="Times New Roman" w:hAnsi="Times New Roman" w:eastAsia="仿宋_GB2312" w:cs="Times New Roman"/>
                <w:color w:val="000000"/>
                <w:kern w:val="0"/>
                <w:szCs w:val="21"/>
                <w:lang w:eastAsia="zh-CN"/>
              </w:rPr>
              <w:t>的</w:t>
            </w:r>
            <w:r>
              <w:rPr>
                <w:rFonts w:hint="default" w:ascii="Times New Roman" w:hAnsi="Times New Roman" w:eastAsia="仿宋_GB2312" w:cs="Times New Roman"/>
                <w:color w:val="000000"/>
                <w:kern w:val="0"/>
                <w:szCs w:val="21"/>
              </w:rPr>
              <w:t>个人卫生和手部清洁状况。</w:t>
            </w:r>
          </w:p>
        </w:tc>
        <w:tc>
          <w:tcPr>
            <w:tcW w:w="175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Cs w:val="21"/>
              </w:rPr>
            </w:pPr>
            <w:r>
              <w:rPr>
                <w:rFonts w:hint="eastAsia" w:ascii="仿宋" w:hAnsi="仿宋" w:eastAsia="仿宋" w:cs="宋体"/>
                <w:color w:val="000000"/>
                <w:kern w:val="0"/>
                <w:sz w:val="24"/>
                <w:lang w:eastAsia="zh-CN"/>
              </w:rPr>
              <w:t>□</w:t>
            </w:r>
            <w:r>
              <w:rPr>
                <w:rFonts w:hint="eastAsia" w:ascii="仿宋" w:hAnsi="仿宋" w:eastAsia="仿宋" w:cs="宋体"/>
                <w:color w:val="000000"/>
                <w:kern w:val="0"/>
                <w:sz w:val="24"/>
              </w:rPr>
              <w:t>是 □否</w:t>
            </w:r>
          </w:p>
        </w:tc>
        <w:tc>
          <w:tcPr>
            <w:tcW w:w="1212" w:type="dxa"/>
            <w:tcBorders>
              <w:top w:val="single" w:color="auto" w:sz="4" w:space="0"/>
              <w:left w:val="single" w:color="auto" w:sz="4" w:space="0"/>
              <w:bottom w:val="single" w:color="auto" w:sz="4" w:space="0"/>
              <w:right w:val="single" w:color="auto" w:sz="4" w:space="0"/>
            </w:tcBorders>
          </w:tcPr>
          <w:p>
            <w:pPr>
              <w:jc w:val="left"/>
              <w:rPr>
                <w:rFonts w:hint="default" w:ascii="Times New Roman" w:hAnsi="Times New Roman" w:eastAsia="仿宋_GB2312"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9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000000"/>
                <w:szCs w:val="21"/>
              </w:rPr>
            </w:pP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8.6</w:t>
            </w:r>
          </w:p>
        </w:tc>
        <w:tc>
          <w:tcPr>
            <w:tcW w:w="7225" w:type="dxa"/>
            <w:tcBorders>
              <w:top w:val="single" w:color="auto" w:sz="4" w:space="0"/>
              <w:left w:val="single" w:color="auto" w:sz="4" w:space="0"/>
              <w:bottom w:val="single" w:color="auto" w:sz="4" w:space="0"/>
              <w:right w:val="single" w:color="auto" w:sz="4" w:space="0"/>
            </w:tcBorders>
            <w:vAlign w:val="center"/>
          </w:tcPr>
          <w:p>
            <w:pPr>
              <w:jc w:val="both"/>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在岗从业人员穿戴洁净</w:t>
            </w:r>
            <w:r>
              <w:rPr>
                <w:rFonts w:hint="default" w:ascii="Times New Roman" w:hAnsi="Times New Roman" w:eastAsia="仿宋_GB2312" w:cs="Times New Roman"/>
                <w:color w:val="000000"/>
                <w:kern w:val="0"/>
                <w:szCs w:val="21"/>
                <w:lang w:eastAsia="zh-CN"/>
              </w:rPr>
              <w:t>的</w:t>
            </w:r>
            <w:r>
              <w:rPr>
                <w:rFonts w:hint="default" w:ascii="Times New Roman" w:hAnsi="Times New Roman" w:eastAsia="仿宋_GB2312" w:cs="Times New Roman"/>
                <w:color w:val="000000"/>
                <w:kern w:val="0"/>
                <w:szCs w:val="21"/>
              </w:rPr>
              <w:t>工作衣帽。清洁操作区和其他操作区的从业人员工作服有明显区分。</w:t>
            </w:r>
          </w:p>
        </w:tc>
        <w:tc>
          <w:tcPr>
            <w:tcW w:w="175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Cs w:val="21"/>
              </w:rPr>
            </w:pPr>
            <w:r>
              <w:rPr>
                <w:rFonts w:hint="eastAsia" w:ascii="仿宋" w:hAnsi="仿宋" w:eastAsia="仿宋" w:cs="宋体"/>
                <w:color w:val="000000"/>
                <w:kern w:val="0"/>
                <w:sz w:val="24"/>
                <w:lang w:eastAsia="zh-CN"/>
              </w:rPr>
              <w:t>□</w:t>
            </w:r>
            <w:r>
              <w:rPr>
                <w:rFonts w:hint="eastAsia" w:ascii="仿宋" w:hAnsi="仿宋" w:eastAsia="仿宋" w:cs="宋体"/>
                <w:color w:val="000000"/>
                <w:kern w:val="0"/>
                <w:sz w:val="24"/>
              </w:rPr>
              <w:t>是 □否</w:t>
            </w:r>
          </w:p>
        </w:tc>
        <w:tc>
          <w:tcPr>
            <w:tcW w:w="1212" w:type="dxa"/>
            <w:tcBorders>
              <w:top w:val="single" w:color="auto" w:sz="4" w:space="0"/>
              <w:left w:val="single" w:color="auto" w:sz="4" w:space="0"/>
              <w:bottom w:val="single" w:color="auto" w:sz="4" w:space="0"/>
              <w:right w:val="single" w:color="auto" w:sz="4" w:space="0"/>
            </w:tcBorders>
          </w:tcPr>
          <w:p>
            <w:pPr>
              <w:jc w:val="left"/>
              <w:rPr>
                <w:rFonts w:hint="default" w:ascii="Times New Roman" w:hAnsi="Times New Roman" w:eastAsia="仿宋_GB2312"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000000"/>
                <w:szCs w:val="21"/>
              </w:rPr>
            </w:pP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8.7</w:t>
            </w:r>
          </w:p>
        </w:tc>
        <w:tc>
          <w:tcPr>
            <w:tcW w:w="7225" w:type="dxa"/>
            <w:tcBorders>
              <w:top w:val="single" w:color="auto" w:sz="4" w:space="0"/>
              <w:left w:val="single" w:color="auto" w:sz="4" w:space="0"/>
              <w:bottom w:val="single" w:color="auto" w:sz="4" w:space="0"/>
              <w:right w:val="single" w:color="auto" w:sz="4" w:space="0"/>
            </w:tcBorders>
            <w:vAlign w:val="center"/>
          </w:tcPr>
          <w:p>
            <w:pPr>
              <w:jc w:val="both"/>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专间及专区在岗从业人员口罩佩戴情况符合要求。</w:t>
            </w:r>
          </w:p>
        </w:tc>
        <w:tc>
          <w:tcPr>
            <w:tcW w:w="175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Cs w:val="21"/>
              </w:rPr>
            </w:pPr>
            <w:r>
              <w:rPr>
                <w:rFonts w:hint="eastAsia" w:ascii="仿宋" w:hAnsi="仿宋" w:eastAsia="仿宋" w:cs="宋体"/>
                <w:color w:val="000000"/>
                <w:kern w:val="0"/>
                <w:sz w:val="24"/>
                <w:lang w:eastAsia="zh-CN"/>
              </w:rPr>
              <w:t>□</w:t>
            </w:r>
            <w:r>
              <w:rPr>
                <w:rFonts w:hint="eastAsia" w:ascii="仿宋" w:hAnsi="仿宋" w:eastAsia="仿宋" w:cs="宋体"/>
                <w:color w:val="000000"/>
                <w:kern w:val="0"/>
                <w:sz w:val="24"/>
              </w:rPr>
              <w:t>是 □否</w:t>
            </w:r>
          </w:p>
        </w:tc>
        <w:tc>
          <w:tcPr>
            <w:tcW w:w="1212" w:type="dxa"/>
            <w:tcBorders>
              <w:top w:val="single" w:color="auto" w:sz="4" w:space="0"/>
              <w:left w:val="single" w:color="auto" w:sz="4" w:space="0"/>
              <w:bottom w:val="single" w:color="auto" w:sz="4" w:space="0"/>
              <w:right w:val="single" w:color="auto" w:sz="4" w:space="0"/>
            </w:tcBorders>
          </w:tcPr>
          <w:p>
            <w:pPr>
              <w:jc w:val="left"/>
              <w:rPr>
                <w:rFonts w:hint="default" w:ascii="Times New Roman" w:hAnsi="Times New Roman" w:eastAsia="仿宋_GB2312"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5" w:type="dxa"/>
            <w:vMerge w:val="restart"/>
            <w:tcBorders>
              <w:top w:val="single" w:color="auto" w:sz="4" w:space="0"/>
              <w:left w:val="single" w:color="auto" w:sz="4" w:space="0"/>
              <w:right w:val="single" w:color="auto" w:sz="4" w:space="0"/>
            </w:tcBorders>
            <w:vAlign w:val="center"/>
          </w:tcPr>
          <w:p>
            <w:pPr>
              <w:widowControl/>
              <w:jc w:val="left"/>
              <w:rPr>
                <w:rFonts w:hint="eastAsia" w:ascii="Times New Roman" w:hAnsi="Times New Roman" w:eastAsia="仿宋_GB2312" w:cs="Times New Roman"/>
                <w:color w:val="000000"/>
                <w:szCs w:val="21"/>
                <w:lang w:eastAsia="zh-CN"/>
              </w:rPr>
            </w:pPr>
            <w:r>
              <w:rPr>
                <w:rFonts w:hint="eastAsia" w:ascii="Times New Roman" w:hAnsi="Times New Roman" w:eastAsia="仿宋_GB2312" w:cs="Times New Roman"/>
                <w:color w:val="000000"/>
                <w:szCs w:val="21"/>
                <w:lang w:eastAsia="zh-CN"/>
              </w:rPr>
              <w:t>九、制止餐饮浪费</w:t>
            </w:r>
            <w:r>
              <w:rPr>
                <w:rFonts w:hint="default" w:ascii="Times New Roman" w:hAnsi="Times New Roman" w:eastAsia="仿宋_GB2312" w:cs="Times New Roman"/>
                <w:color w:val="000000"/>
                <w:szCs w:val="21"/>
                <w:lang w:eastAsia="zh-CN"/>
              </w:rPr>
              <w:t>（</w:t>
            </w:r>
            <w:r>
              <w:rPr>
                <w:rFonts w:hint="eastAsia" w:ascii="Times New Roman" w:hAnsi="Times New Roman" w:eastAsia="仿宋_GB2312" w:cs="Times New Roman"/>
                <w:color w:val="000000"/>
                <w:szCs w:val="21"/>
                <w:lang w:val="en-US" w:eastAsia="zh-CN"/>
              </w:rPr>
              <w:t>5</w:t>
            </w:r>
            <w:r>
              <w:rPr>
                <w:rFonts w:hint="default" w:ascii="Times New Roman" w:hAnsi="Times New Roman" w:eastAsia="仿宋_GB2312" w:cs="Times New Roman"/>
                <w:color w:val="000000"/>
                <w:szCs w:val="21"/>
                <w:lang w:val="en-US" w:eastAsia="zh-CN"/>
              </w:rPr>
              <w:t>项</w:t>
            </w:r>
            <w:r>
              <w:rPr>
                <w:rFonts w:hint="default" w:ascii="Times New Roman" w:hAnsi="Times New Roman" w:eastAsia="仿宋_GB2312" w:cs="Times New Roman"/>
                <w:color w:val="000000"/>
                <w:szCs w:val="21"/>
                <w:lang w:eastAsia="zh-CN"/>
              </w:rPr>
              <w:t>）</w:t>
            </w: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9.1</w:t>
            </w:r>
          </w:p>
        </w:tc>
        <w:tc>
          <w:tcPr>
            <w:tcW w:w="7225" w:type="dxa"/>
            <w:tcBorders>
              <w:top w:val="single" w:color="auto" w:sz="4" w:space="0"/>
              <w:left w:val="single" w:color="auto" w:sz="4" w:space="0"/>
              <w:bottom w:val="single" w:color="auto" w:sz="4" w:space="0"/>
              <w:right w:val="single" w:color="auto" w:sz="4" w:space="0"/>
            </w:tcBorders>
            <w:vAlign w:val="center"/>
          </w:tcPr>
          <w:p>
            <w:pPr>
              <w:jc w:val="both"/>
              <w:rPr>
                <w:rFonts w:hint="default" w:ascii="Times New Roman" w:hAnsi="Times New Roman" w:eastAsia="仿宋_GB2312" w:cs="Times New Roman"/>
                <w:color w:val="000000"/>
                <w:kern w:val="0"/>
                <w:szCs w:val="21"/>
                <w:lang w:val="en-US"/>
              </w:rPr>
            </w:pPr>
          </w:p>
          <w:p>
            <w:pPr>
              <w:jc w:val="both"/>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lang w:val="en-US" w:eastAsia="zh-CN"/>
              </w:rPr>
              <w:t>餐饮服务经营者采取建立健全食品采购、储存、加工管理制度，加强</w:t>
            </w:r>
            <w:r>
              <w:rPr>
                <w:rFonts w:hint="eastAsia" w:ascii="Times New Roman" w:hAnsi="Times New Roman" w:eastAsia="仿宋_GB2312" w:cs="Times New Roman"/>
                <w:color w:val="000000"/>
                <w:kern w:val="0"/>
                <w:szCs w:val="21"/>
                <w:lang w:val="en-US" w:eastAsia="zh-CN"/>
              </w:rPr>
              <w:t>从业</w:t>
            </w:r>
            <w:r>
              <w:rPr>
                <w:rFonts w:hint="default" w:ascii="Times New Roman" w:hAnsi="Times New Roman" w:eastAsia="仿宋_GB2312" w:cs="Times New Roman"/>
                <w:color w:val="000000"/>
                <w:kern w:val="0"/>
                <w:szCs w:val="21"/>
                <w:lang w:val="en-US" w:eastAsia="zh-CN"/>
              </w:rPr>
              <w:t>人员职业培训</w:t>
            </w:r>
            <w:r>
              <w:rPr>
                <w:rFonts w:hint="eastAsia" w:ascii="Times New Roman" w:hAnsi="Times New Roman" w:eastAsia="仿宋_GB2312" w:cs="Times New Roman"/>
                <w:color w:val="000000"/>
                <w:kern w:val="0"/>
                <w:szCs w:val="21"/>
                <w:lang w:val="en-US" w:eastAsia="zh-CN"/>
              </w:rPr>
              <w:t>等</w:t>
            </w:r>
            <w:r>
              <w:rPr>
                <w:rFonts w:hint="default" w:ascii="Times New Roman" w:hAnsi="Times New Roman" w:eastAsia="仿宋_GB2312" w:cs="Times New Roman"/>
                <w:color w:val="000000"/>
                <w:kern w:val="0"/>
                <w:szCs w:val="21"/>
                <w:lang w:val="en-US" w:eastAsia="zh-CN"/>
              </w:rPr>
              <w:t>措施，防止食品浪费</w:t>
            </w:r>
            <w:r>
              <w:rPr>
                <w:rFonts w:hint="eastAsia" w:ascii="Times New Roman" w:hAnsi="Times New Roman" w:eastAsia="仿宋_GB2312" w:cs="Times New Roman"/>
                <w:color w:val="000000"/>
                <w:kern w:val="0"/>
                <w:szCs w:val="21"/>
                <w:lang w:val="en-US" w:eastAsia="zh-CN"/>
              </w:rPr>
              <w:t>。</w:t>
            </w:r>
          </w:p>
          <w:p>
            <w:pPr>
              <w:jc w:val="both"/>
              <w:rPr>
                <w:rFonts w:hint="default" w:ascii="Times New Roman" w:hAnsi="Times New Roman" w:eastAsia="仿宋_GB2312" w:cs="Times New Roman"/>
                <w:color w:val="000000"/>
                <w:kern w:val="0"/>
                <w:szCs w:val="21"/>
              </w:rPr>
            </w:pPr>
          </w:p>
        </w:tc>
        <w:tc>
          <w:tcPr>
            <w:tcW w:w="175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szCs w:val="21"/>
              </w:rPr>
            </w:pPr>
            <w:r>
              <w:rPr>
                <w:rFonts w:hint="eastAsia" w:ascii="仿宋" w:hAnsi="仿宋" w:eastAsia="仿宋" w:cs="宋体"/>
                <w:color w:val="000000"/>
                <w:kern w:val="0"/>
                <w:sz w:val="24"/>
                <w:lang w:eastAsia="zh-CN"/>
              </w:rPr>
              <w:t>□</w:t>
            </w:r>
            <w:r>
              <w:rPr>
                <w:rFonts w:hint="eastAsia" w:ascii="仿宋" w:hAnsi="仿宋" w:eastAsia="仿宋" w:cs="宋体"/>
                <w:color w:val="000000"/>
                <w:kern w:val="0"/>
                <w:sz w:val="24"/>
              </w:rPr>
              <w:t>是 □否</w:t>
            </w:r>
          </w:p>
        </w:tc>
        <w:tc>
          <w:tcPr>
            <w:tcW w:w="1212" w:type="dxa"/>
            <w:tcBorders>
              <w:top w:val="single" w:color="auto" w:sz="4" w:space="0"/>
              <w:left w:val="single" w:color="auto" w:sz="4" w:space="0"/>
              <w:bottom w:val="single" w:color="auto" w:sz="4" w:space="0"/>
              <w:right w:val="single" w:color="auto" w:sz="4" w:space="0"/>
            </w:tcBorders>
          </w:tcPr>
          <w:p>
            <w:pPr>
              <w:jc w:val="left"/>
              <w:rPr>
                <w:rFonts w:hint="default" w:ascii="Times New Roman" w:hAnsi="Times New Roman" w:eastAsia="仿宋_GB2312"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5" w:type="dxa"/>
            <w:vMerge w:val="continue"/>
            <w:tcBorders>
              <w:left w:val="single" w:color="auto" w:sz="4" w:space="0"/>
              <w:right w:val="single" w:color="auto" w:sz="4" w:space="0"/>
            </w:tcBorders>
            <w:vAlign w:val="center"/>
          </w:tcPr>
          <w:p>
            <w:pPr>
              <w:widowControl/>
              <w:jc w:val="left"/>
              <w:rPr>
                <w:rFonts w:hint="eastAsia" w:ascii="Times New Roman" w:hAnsi="Times New Roman" w:eastAsia="仿宋_GB2312" w:cs="Times New Roman"/>
                <w:color w:val="000000"/>
                <w:szCs w:val="21"/>
                <w:lang w:eastAsia="zh-CN"/>
              </w:rPr>
            </w:pP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szCs w:val="21"/>
                <w:lang w:val="en-US" w:eastAsia="zh-CN"/>
              </w:rPr>
            </w:pPr>
            <w:r>
              <w:rPr>
                <w:rFonts w:eastAsia="楷体_GB2312" w:cs="Times New Roman"/>
                <w:sz w:val="28"/>
                <w:szCs w:val="28"/>
              </w:rPr>
              <w:t>*</w:t>
            </w:r>
            <w:r>
              <w:rPr>
                <w:rFonts w:hint="eastAsia" w:ascii="Times New Roman" w:hAnsi="Times New Roman" w:eastAsia="仿宋_GB2312" w:cs="Times New Roman"/>
                <w:color w:val="000000"/>
                <w:szCs w:val="21"/>
                <w:lang w:val="en-US" w:eastAsia="zh-CN"/>
              </w:rPr>
              <w:t>9.2</w:t>
            </w:r>
          </w:p>
        </w:tc>
        <w:tc>
          <w:tcPr>
            <w:tcW w:w="7225" w:type="dxa"/>
            <w:tcBorders>
              <w:top w:val="single" w:color="auto" w:sz="4" w:space="0"/>
              <w:left w:val="single" w:color="auto" w:sz="4" w:space="0"/>
              <w:bottom w:val="single" w:color="auto" w:sz="4" w:space="0"/>
              <w:right w:val="single" w:color="auto" w:sz="4" w:space="0"/>
            </w:tcBorders>
            <w:vAlign w:val="center"/>
          </w:tcPr>
          <w:p>
            <w:pPr>
              <w:jc w:val="both"/>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lang w:val="en-US" w:eastAsia="zh-CN"/>
              </w:rPr>
              <w:t>餐饮服务经营者主动对消费者进行防止食品浪费提示提醒</w:t>
            </w:r>
            <w:r>
              <w:rPr>
                <w:rFonts w:hint="eastAsia" w:ascii="Times New Roman" w:hAnsi="Times New Roman" w:eastAsia="仿宋_GB2312" w:cs="Times New Roman"/>
                <w:color w:val="000000"/>
                <w:kern w:val="0"/>
                <w:szCs w:val="21"/>
                <w:lang w:val="en-US" w:eastAsia="zh-CN"/>
              </w:rPr>
              <w:t>。</w:t>
            </w:r>
          </w:p>
        </w:tc>
        <w:tc>
          <w:tcPr>
            <w:tcW w:w="175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szCs w:val="21"/>
              </w:rPr>
            </w:pPr>
            <w:r>
              <w:rPr>
                <w:rFonts w:hint="eastAsia" w:ascii="仿宋" w:hAnsi="仿宋" w:eastAsia="仿宋" w:cs="宋体"/>
                <w:color w:val="000000"/>
                <w:kern w:val="0"/>
                <w:sz w:val="24"/>
                <w:lang w:eastAsia="zh-CN"/>
              </w:rPr>
              <w:t>□</w:t>
            </w:r>
            <w:r>
              <w:rPr>
                <w:rFonts w:hint="eastAsia" w:ascii="仿宋" w:hAnsi="仿宋" w:eastAsia="仿宋" w:cs="宋体"/>
                <w:color w:val="000000"/>
                <w:kern w:val="0"/>
                <w:sz w:val="24"/>
              </w:rPr>
              <w:t>是 □否</w:t>
            </w:r>
          </w:p>
        </w:tc>
        <w:tc>
          <w:tcPr>
            <w:tcW w:w="1212" w:type="dxa"/>
            <w:tcBorders>
              <w:top w:val="single" w:color="auto" w:sz="4" w:space="0"/>
              <w:left w:val="single" w:color="auto" w:sz="4" w:space="0"/>
              <w:bottom w:val="single" w:color="auto" w:sz="4" w:space="0"/>
              <w:right w:val="single" w:color="auto" w:sz="4" w:space="0"/>
            </w:tcBorders>
          </w:tcPr>
          <w:p>
            <w:pPr>
              <w:jc w:val="left"/>
              <w:rPr>
                <w:rFonts w:hint="default" w:ascii="Times New Roman" w:hAnsi="Times New Roman" w:eastAsia="仿宋_GB2312"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5" w:type="dxa"/>
            <w:vMerge w:val="continue"/>
            <w:tcBorders>
              <w:left w:val="single" w:color="auto" w:sz="4" w:space="0"/>
              <w:right w:val="single" w:color="auto" w:sz="4" w:space="0"/>
            </w:tcBorders>
            <w:vAlign w:val="center"/>
          </w:tcPr>
          <w:p>
            <w:pPr>
              <w:widowControl/>
              <w:jc w:val="left"/>
              <w:rPr>
                <w:rFonts w:hint="eastAsia" w:ascii="Times New Roman" w:hAnsi="Times New Roman" w:eastAsia="仿宋_GB2312" w:cs="Times New Roman"/>
                <w:color w:val="000000"/>
                <w:szCs w:val="21"/>
                <w:lang w:eastAsia="zh-CN"/>
              </w:rPr>
            </w:pP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szCs w:val="21"/>
                <w:lang w:val="en-US" w:eastAsia="zh-CN"/>
              </w:rPr>
            </w:pPr>
            <w:r>
              <w:rPr>
                <w:rFonts w:eastAsia="楷体_GB2312" w:cs="Times New Roman"/>
                <w:sz w:val="28"/>
                <w:szCs w:val="28"/>
              </w:rPr>
              <w:t>*</w:t>
            </w:r>
            <w:r>
              <w:rPr>
                <w:rFonts w:hint="eastAsia" w:ascii="Times New Roman" w:hAnsi="Times New Roman" w:eastAsia="仿宋_GB2312" w:cs="Times New Roman"/>
                <w:color w:val="000000"/>
                <w:szCs w:val="21"/>
                <w:lang w:val="en-US" w:eastAsia="zh-CN"/>
              </w:rPr>
              <w:t>9.3</w:t>
            </w:r>
          </w:p>
        </w:tc>
        <w:tc>
          <w:tcPr>
            <w:tcW w:w="7225" w:type="dxa"/>
            <w:tcBorders>
              <w:top w:val="single" w:color="auto" w:sz="4" w:space="0"/>
              <w:left w:val="single" w:color="auto" w:sz="4" w:space="0"/>
              <w:bottom w:val="single" w:color="auto" w:sz="4" w:space="0"/>
              <w:right w:val="single" w:color="auto" w:sz="4" w:space="0"/>
            </w:tcBorders>
            <w:vAlign w:val="center"/>
          </w:tcPr>
          <w:p>
            <w:pPr>
              <w:jc w:val="both"/>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lang w:val="en-US" w:eastAsia="zh-CN"/>
              </w:rPr>
              <w:t>餐饮服务经营者</w:t>
            </w:r>
            <w:r>
              <w:rPr>
                <w:rFonts w:hint="eastAsia" w:ascii="Times New Roman" w:hAnsi="Times New Roman" w:eastAsia="仿宋_GB2312" w:cs="Times New Roman"/>
                <w:color w:val="000000"/>
                <w:kern w:val="0"/>
                <w:szCs w:val="21"/>
                <w:lang w:val="en-US" w:eastAsia="zh-CN"/>
              </w:rPr>
              <w:t>未</w:t>
            </w:r>
            <w:r>
              <w:rPr>
                <w:rFonts w:hint="default" w:ascii="Times New Roman" w:hAnsi="Times New Roman" w:eastAsia="仿宋_GB2312" w:cs="Times New Roman"/>
                <w:color w:val="000000"/>
                <w:kern w:val="0"/>
                <w:szCs w:val="21"/>
                <w:lang w:val="en-US" w:eastAsia="zh-CN"/>
              </w:rPr>
              <w:t>诱导、误导消费者超量点餐</w:t>
            </w:r>
            <w:r>
              <w:rPr>
                <w:rFonts w:hint="eastAsia" w:ascii="Times New Roman" w:hAnsi="Times New Roman" w:eastAsia="仿宋_GB2312" w:cs="Times New Roman"/>
                <w:color w:val="000000"/>
                <w:kern w:val="0"/>
                <w:szCs w:val="21"/>
                <w:lang w:val="en-US" w:eastAsia="zh-CN"/>
              </w:rPr>
              <w:t>。</w:t>
            </w:r>
          </w:p>
        </w:tc>
        <w:tc>
          <w:tcPr>
            <w:tcW w:w="175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szCs w:val="21"/>
              </w:rPr>
            </w:pPr>
            <w:r>
              <w:rPr>
                <w:rFonts w:hint="eastAsia" w:ascii="仿宋" w:hAnsi="仿宋" w:eastAsia="仿宋" w:cs="宋体"/>
                <w:color w:val="000000"/>
                <w:kern w:val="0"/>
                <w:sz w:val="24"/>
                <w:lang w:eastAsia="zh-CN"/>
              </w:rPr>
              <w:t>□</w:t>
            </w:r>
            <w:r>
              <w:rPr>
                <w:rFonts w:hint="eastAsia" w:ascii="仿宋" w:hAnsi="仿宋" w:eastAsia="仿宋" w:cs="宋体"/>
                <w:color w:val="000000"/>
                <w:kern w:val="0"/>
                <w:sz w:val="24"/>
              </w:rPr>
              <w:t>是 □否</w:t>
            </w:r>
          </w:p>
        </w:tc>
        <w:tc>
          <w:tcPr>
            <w:tcW w:w="1212" w:type="dxa"/>
            <w:tcBorders>
              <w:top w:val="single" w:color="auto" w:sz="4" w:space="0"/>
              <w:left w:val="single" w:color="auto" w:sz="4" w:space="0"/>
              <w:bottom w:val="single" w:color="auto" w:sz="4" w:space="0"/>
              <w:right w:val="single" w:color="auto" w:sz="4" w:space="0"/>
            </w:tcBorders>
          </w:tcPr>
          <w:p>
            <w:pPr>
              <w:jc w:val="left"/>
              <w:rPr>
                <w:rFonts w:hint="default" w:ascii="Times New Roman" w:hAnsi="Times New Roman" w:eastAsia="仿宋_GB2312"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5" w:type="dxa"/>
            <w:vMerge w:val="continue"/>
            <w:tcBorders>
              <w:left w:val="single" w:color="auto" w:sz="4" w:space="0"/>
              <w:right w:val="single" w:color="auto" w:sz="4" w:space="0"/>
            </w:tcBorders>
            <w:vAlign w:val="center"/>
          </w:tcPr>
          <w:p>
            <w:pPr>
              <w:widowControl/>
              <w:jc w:val="left"/>
              <w:rPr>
                <w:rFonts w:hint="eastAsia" w:ascii="Times New Roman" w:hAnsi="Times New Roman" w:eastAsia="仿宋_GB2312" w:cs="Times New Roman"/>
                <w:color w:val="000000"/>
                <w:szCs w:val="21"/>
                <w:lang w:eastAsia="zh-CN"/>
              </w:rPr>
            </w:pP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9.4</w:t>
            </w:r>
          </w:p>
        </w:tc>
        <w:tc>
          <w:tcPr>
            <w:tcW w:w="7225" w:type="dxa"/>
            <w:tcBorders>
              <w:top w:val="single" w:color="auto" w:sz="4" w:space="0"/>
              <w:left w:val="single" w:color="auto" w:sz="4" w:space="0"/>
              <w:bottom w:val="single" w:color="auto" w:sz="4" w:space="0"/>
              <w:right w:val="single" w:color="auto" w:sz="4" w:space="0"/>
            </w:tcBorders>
            <w:vAlign w:val="center"/>
          </w:tcPr>
          <w:p>
            <w:pPr>
              <w:jc w:val="both"/>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lang w:val="en-US" w:eastAsia="zh-CN"/>
              </w:rPr>
              <w:t>单位食堂加强食品采购、储存、加工动态管理，根据用餐人数采购、</w:t>
            </w:r>
            <w:r>
              <w:rPr>
                <w:rFonts w:hint="eastAsia" w:ascii="Times New Roman" w:hAnsi="Times New Roman" w:eastAsia="仿宋_GB2312" w:cs="Times New Roman"/>
                <w:color w:val="000000"/>
                <w:kern w:val="0"/>
                <w:szCs w:val="21"/>
                <w:lang w:val="en-US" w:eastAsia="zh-CN"/>
              </w:rPr>
              <w:t>制</w:t>
            </w:r>
            <w:r>
              <w:rPr>
                <w:rFonts w:hint="default" w:ascii="Times New Roman" w:hAnsi="Times New Roman" w:eastAsia="仿宋_GB2312" w:cs="Times New Roman"/>
                <w:color w:val="000000"/>
                <w:kern w:val="0"/>
                <w:szCs w:val="21"/>
                <w:lang w:val="en-US" w:eastAsia="zh-CN"/>
              </w:rPr>
              <w:t>餐、配餐，提高原材料利用率和烹饪水平</w:t>
            </w:r>
            <w:r>
              <w:rPr>
                <w:rFonts w:hint="eastAsia" w:ascii="Times New Roman" w:hAnsi="Times New Roman" w:eastAsia="仿宋_GB2312" w:cs="Times New Roman"/>
                <w:color w:val="000000"/>
                <w:kern w:val="0"/>
                <w:szCs w:val="21"/>
                <w:lang w:val="en-US" w:eastAsia="zh-CN"/>
              </w:rPr>
              <w:t>。</w:t>
            </w:r>
          </w:p>
        </w:tc>
        <w:tc>
          <w:tcPr>
            <w:tcW w:w="175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szCs w:val="21"/>
              </w:rPr>
            </w:pPr>
            <w:r>
              <w:rPr>
                <w:rFonts w:hint="eastAsia" w:ascii="仿宋" w:hAnsi="仿宋" w:eastAsia="仿宋" w:cs="宋体"/>
                <w:color w:val="000000"/>
                <w:kern w:val="0"/>
                <w:sz w:val="24"/>
                <w:lang w:eastAsia="zh-CN"/>
              </w:rPr>
              <w:t>□</w:t>
            </w:r>
            <w:r>
              <w:rPr>
                <w:rFonts w:hint="eastAsia" w:ascii="仿宋" w:hAnsi="仿宋" w:eastAsia="仿宋" w:cs="宋体"/>
                <w:color w:val="000000"/>
                <w:kern w:val="0"/>
                <w:sz w:val="24"/>
              </w:rPr>
              <w:t>是 □否</w:t>
            </w:r>
          </w:p>
        </w:tc>
        <w:tc>
          <w:tcPr>
            <w:tcW w:w="1212" w:type="dxa"/>
            <w:tcBorders>
              <w:top w:val="single" w:color="auto" w:sz="4" w:space="0"/>
              <w:left w:val="single" w:color="auto" w:sz="4" w:space="0"/>
              <w:bottom w:val="single" w:color="auto" w:sz="4" w:space="0"/>
              <w:right w:val="single" w:color="auto" w:sz="4" w:space="0"/>
            </w:tcBorders>
          </w:tcPr>
          <w:p>
            <w:pPr>
              <w:jc w:val="left"/>
              <w:rPr>
                <w:rFonts w:hint="default" w:ascii="Times New Roman" w:hAnsi="Times New Roman" w:eastAsia="仿宋_GB2312"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5" w:type="dxa"/>
            <w:vMerge w:val="continue"/>
            <w:tcBorders>
              <w:left w:val="single" w:color="auto" w:sz="4" w:space="0"/>
              <w:bottom w:val="single" w:color="auto" w:sz="4" w:space="0"/>
              <w:right w:val="single" w:color="auto" w:sz="4" w:space="0"/>
            </w:tcBorders>
            <w:vAlign w:val="center"/>
          </w:tcPr>
          <w:p>
            <w:pPr>
              <w:widowControl/>
              <w:jc w:val="left"/>
              <w:rPr>
                <w:rFonts w:hint="eastAsia" w:ascii="Times New Roman" w:hAnsi="Times New Roman" w:eastAsia="仿宋_GB2312" w:cs="Times New Roman"/>
                <w:color w:val="000000"/>
                <w:szCs w:val="21"/>
                <w:lang w:eastAsia="zh-CN"/>
              </w:rPr>
            </w:pP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9.5</w:t>
            </w:r>
          </w:p>
        </w:tc>
        <w:tc>
          <w:tcPr>
            <w:tcW w:w="7225" w:type="dxa"/>
            <w:tcBorders>
              <w:top w:val="single" w:color="auto" w:sz="4" w:space="0"/>
              <w:left w:val="single" w:color="auto" w:sz="4" w:space="0"/>
              <w:bottom w:val="single" w:color="auto" w:sz="4" w:space="0"/>
              <w:right w:val="single" w:color="auto" w:sz="4" w:space="0"/>
            </w:tcBorders>
            <w:vAlign w:val="center"/>
          </w:tcPr>
          <w:p>
            <w:pPr>
              <w:jc w:val="both"/>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lang w:val="en-US" w:eastAsia="zh-CN"/>
              </w:rPr>
              <w:t>在经营过程中</w:t>
            </w:r>
            <w:r>
              <w:rPr>
                <w:rFonts w:hint="eastAsia" w:ascii="Times New Roman" w:hAnsi="Times New Roman" w:eastAsia="仿宋_GB2312" w:cs="Times New Roman"/>
                <w:color w:val="000000"/>
                <w:kern w:val="0"/>
                <w:szCs w:val="21"/>
                <w:lang w:val="en-US" w:eastAsia="zh-CN"/>
              </w:rPr>
              <w:t>未</w:t>
            </w:r>
            <w:r>
              <w:rPr>
                <w:rFonts w:hint="default" w:ascii="Times New Roman" w:hAnsi="Times New Roman" w:eastAsia="仿宋_GB2312" w:cs="Times New Roman"/>
                <w:color w:val="000000"/>
                <w:kern w:val="0"/>
                <w:szCs w:val="21"/>
                <w:lang w:val="en-US" w:eastAsia="zh-CN"/>
              </w:rPr>
              <w:t>造成食品严重浪费</w:t>
            </w:r>
            <w:r>
              <w:rPr>
                <w:rFonts w:hint="eastAsia" w:ascii="Times New Roman" w:hAnsi="Times New Roman" w:eastAsia="仿宋_GB2312" w:cs="Times New Roman"/>
                <w:color w:val="000000"/>
                <w:kern w:val="0"/>
                <w:szCs w:val="21"/>
                <w:lang w:val="en-US" w:eastAsia="zh-CN"/>
              </w:rPr>
              <w:t>。</w:t>
            </w:r>
          </w:p>
        </w:tc>
        <w:tc>
          <w:tcPr>
            <w:tcW w:w="175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szCs w:val="21"/>
              </w:rPr>
            </w:pPr>
            <w:r>
              <w:rPr>
                <w:rFonts w:hint="eastAsia" w:ascii="仿宋" w:hAnsi="仿宋" w:eastAsia="仿宋" w:cs="宋体"/>
                <w:color w:val="000000"/>
                <w:kern w:val="0"/>
                <w:sz w:val="24"/>
                <w:lang w:eastAsia="zh-CN"/>
              </w:rPr>
              <w:t>□</w:t>
            </w:r>
            <w:r>
              <w:rPr>
                <w:rFonts w:hint="eastAsia" w:ascii="仿宋" w:hAnsi="仿宋" w:eastAsia="仿宋" w:cs="宋体"/>
                <w:color w:val="000000"/>
                <w:kern w:val="0"/>
                <w:sz w:val="24"/>
              </w:rPr>
              <w:t>是 □否</w:t>
            </w:r>
          </w:p>
        </w:tc>
        <w:tc>
          <w:tcPr>
            <w:tcW w:w="1212" w:type="dxa"/>
            <w:tcBorders>
              <w:top w:val="single" w:color="auto" w:sz="4" w:space="0"/>
              <w:left w:val="single" w:color="auto" w:sz="4" w:space="0"/>
              <w:bottom w:val="single" w:color="auto" w:sz="4" w:space="0"/>
              <w:right w:val="single" w:color="auto" w:sz="4" w:space="0"/>
            </w:tcBorders>
          </w:tcPr>
          <w:p>
            <w:pPr>
              <w:jc w:val="left"/>
              <w:rPr>
                <w:rFonts w:hint="default" w:ascii="Times New Roman" w:hAnsi="Times New Roman" w:eastAsia="仿宋_GB2312" w:cs="Times New Roman"/>
                <w:color w:val="000000"/>
                <w:kern w:val="0"/>
                <w:szCs w:val="21"/>
              </w:rPr>
            </w:pPr>
          </w:p>
        </w:tc>
      </w:tr>
    </w:tbl>
    <w:p>
      <w:pPr>
        <w:numPr>
          <w:ilvl w:val="0"/>
          <w:numId w:val="0"/>
        </w:numPr>
        <w:ind w:left="735" w:leftChars="0"/>
        <w:rPr>
          <w:rFonts w:hint="default" w:ascii="仿宋" w:hAnsi="仿宋" w:eastAsia="仿宋"/>
          <w:lang w:val="en-US" w:eastAsia="zh-CN"/>
        </w:rPr>
      </w:pPr>
    </w:p>
    <w:p/>
    <w:sectPr>
      <w:footerReference r:id="rId3" w:type="default"/>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黑体-?">
    <w:altName w:val="黑体"/>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C6B"/>
    <w:rsid w:val="006019C8"/>
    <w:rsid w:val="00D46C6B"/>
    <w:rsid w:val="051534FD"/>
    <w:rsid w:val="058E1F14"/>
    <w:rsid w:val="0D8A7794"/>
    <w:rsid w:val="16730284"/>
    <w:rsid w:val="1FEE4595"/>
    <w:rsid w:val="211A1C74"/>
    <w:rsid w:val="226C40A6"/>
    <w:rsid w:val="29F46432"/>
    <w:rsid w:val="2A1536D4"/>
    <w:rsid w:val="2C027C88"/>
    <w:rsid w:val="2C471B3F"/>
    <w:rsid w:val="2FAD064D"/>
    <w:rsid w:val="318B24CE"/>
    <w:rsid w:val="34F66685"/>
    <w:rsid w:val="3CEDB5FC"/>
    <w:rsid w:val="3E7EF934"/>
    <w:rsid w:val="3F7ACAE5"/>
    <w:rsid w:val="3FAEAF37"/>
    <w:rsid w:val="3FFF8570"/>
    <w:rsid w:val="3FFFC2AD"/>
    <w:rsid w:val="41526B64"/>
    <w:rsid w:val="43362BE2"/>
    <w:rsid w:val="43CC2BFE"/>
    <w:rsid w:val="44E67CEF"/>
    <w:rsid w:val="48BF2D31"/>
    <w:rsid w:val="4DDFCDA2"/>
    <w:rsid w:val="53083527"/>
    <w:rsid w:val="533B3FD2"/>
    <w:rsid w:val="56F1DF72"/>
    <w:rsid w:val="5DBFDE46"/>
    <w:rsid w:val="5DE7B2C9"/>
    <w:rsid w:val="5EDF0836"/>
    <w:rsid w:val="5EFD48B1"/>
    <w:rsid w:val="5F8F1D5D"/>
    <w:rsid w:val="5FDF5E77"/>
    <w:rsid w:val="5FFDD1AE"/>
    <w:rsid w:val="5FFE399B"/>
    <w:rsid w:val="674566A0"/>
    <w:rsid w:val="67CD5860"/>
    <w:rsid w:val="6A642EEB"/>
    <w:rsid w:val="6B7D14B4"/>
    <w:rsid w:val="6DDEA21D"/>
    <w:rsid w:val="6E76EB59"/>
    <w:rsid w:val="6F1F3F3E"/>
    <w:rsid w:val="6FF4E763"/>
    <w:rsid w:val="776F7CBD"/>
    <w:rsid w:val="79FFDE92"/>
    <w:rsid w:val="7B37DCC7"/>
    <w:rsid w:val="7CEFB78A"/>
    <w:rsid w:val="7CF7FA3C"/>
    <w:rsid w:val="7DB732B1"/>
    <w:rsid w:val="7DF14349"/>
    <w:rsid w:val="7E0E1493"/>
    <w:rsid w:val="7E2ED725"/>
    <w:rsid w:val="7EEDE1A0"/>
    <w:rsid w:val="7F2FF94C"/>
    <w:rsid w:val="7F3E8DA0"/>
    <w:rsid w:val="7F5DF281"/>
    <w:rsid w:val="7F8CA086"/>
    <w:rsid w:val="7F9B7C97"/>
    <w:rsid w:val="7FD63067"/>
    <w:rsid w:val="7FDE8A4D"/>
    <w:rsid w:val="7FFB78ED"/>
    <w:rsid w:val="876EBC1C"/>
    <w:rsid w:val="8BFEC763"/>
    <w:rsid w:val="937D6C6C"/>
    <w:rsid w:val="9CCE349F"/>
    <w:rsid w:val="9E718538"/>
    <w:rsid w:val="9FE5B7C3"/>
    <w:rsid w:val="ACEF7EC1"/>
    <w:rsid w:val="B7D74121"/>
    <w:rsid w:val="BCBFE769"/>
    <w:rsid w:val="BDFFB5EF"/>
    <w:rsid w:val="BE57AED5"/>
    <w:rsid w:val="BFFFF351"/>
    <w:rsid w:val="C763D1DB"/>
    <w:rsid w:val="CDF62A3F"/>
    <w:rsid w:val="CE6FDF59"/>
    <w:rsid w:val="DE7BF044"/>
    <w:rsid w:val="DEFEDA90"/>
    <w:rsid w:val="DF5D9067"/>
    <w:rsid w:val="DFFD21DD"/>
    <w:rsid w:val="EB6752DD"/>
    <w:rsid w:val="EBB3947A"/>
    <w:rsid w:val="EF9B0A60"/>
    <w:rsid w:val="F43D78BB"/>
    <w:rsid w:val="FBF7F771"/>
    <w:rsid w:val="FCEE0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9"/>
    <w:pPr>
      <w:keepNext/>
      <w:keepLines/>
      <w:spacing w:before="100" w:beforeAutospacing="1" w:after="100" w:afterAutospacing="1" w:line="360" w:lineRule="auto"/>
      <w:outlineLvl w:val="0"/>
    </w:pPr>
    <w:rPr>
      <w:rFonts w:ascii="黑体-?" w:hAnsi="Calibri" w:eastAsia="宋体" w:cs="宋体"/>
      <w:bCs/>
      <w:kern w:val="44"/>
      <w:sz w:val="24"/>
      <w:szCs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1"/>
    <w:unhideWhenUsed/>
    <w:qFormat/>
    <w:uiPriority w:val="99"/>
    <w:rPr>
      <w:rFonts w:ascii="宋体" w:hAnsi="Courier New" w:eastAsia="宋体" w:cs="宋体"/>
      <w:kern w:val="0"/>
      <w:sz w:val="20"/>
      <w:szCs w:val="20"/>
    </w:rPr>
  </w:style>
  <w:style w:type="paragraph" w:styleId="4">
    <w:name w:val="footer"/>
    <w:basedOn w:val="1"/>
    <w:link w:val="12"/>
    <w:unhideWhenUsed/>
    <w:qFormat/>
    <w:uiPriority w:val="99"/>
    <w:pPr>
      <w:snapToGrid w:val="0"/>
      <w:jc w:val="left"/>
    </w:pPr>
    <w:rPr>
      <w:rFonts w:ascii="Times New Roman" w:hAnsi="Times New Roman" w:eastAsia="宋体" w:cs="Times New Roman"/>
      <w:sz w:val="18"/>
      <w:szCs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标题 1 字符"/>
    <w:basedOn w:val="8"/>
    <w:link w:val="2"/>
    <w:qFormat/>
    <w:uiPriority w:val="99"/>
    <w:rPr>
      <w:rFonts w:ascii="黑体-?" w:hAnsi="Calibri" w:eastAsia="宋体" w:cs="宋体"/>
      <w:bCs/>
      <w:kern w:val="44"/>
      <w:sz w:val="24"/>
      <w:szCs w:val="24"/>
    </w:rPr>
  </w:style>
  <w:style w:type="paragraph" w:customStyle="1" w:styleId="10">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1">
    <w:name w:val="纯文本 字符"/>
    <w:basedOn w:val="8"/>
    <w:link w:val="3"/>
    <w:qFormat/>
    <w:uiPriority w:val="99"/>
    <w:rPr>
      <w:rFonts w:ascii="宋体" w:hAnsi="Courier New" w:eastAsia="宋体" w:cs="宋体"/>
      <w:kern w:val="0"/>
      <w:sz w:val="20"/>
      <w:szCs w:val="20"/>
    </w:rPr>
  </w:style>
  <w:style w:type="character" w:customStyle="1" w:styleId="12">
    <w:name w:val="页脚 字符"/>
    <w:basedOn w:val="8"/>
    <w:link w:val="4"/>
    <w:qFormat/>
    <w:uiPriority w:val="99"/>
    <w:rPr>
      <w:rFonts w:ascii="Times New Roman" w:hAnsi="Times New Roman" w:eastAsia="宋体" w:cs="Times New Roman"/>
      <w:sz w:val="18"/>
      <w:szCs w:val="18"/>
    </w:rPr>
  </w:style>
  <w:style w:type="paragraph" w:customStyle="1" w:styleId="13">
    <w:name w:val="List Paragraph"/>
    <w:basedOn w:val="1"/>
    <w:qFormat/>
    <w:uiPriority w:val="0"/>
    <w:pPr>
      <w:ind w:firstLine="420" w:firstLineChars="200"/>
    </w:pPr>
    <w:rPr>
      <w:rFonts w:ascii="Calibri" w:hAnsi="Calibri" w:eastAsia="宋体" w:cs="Calibri"/>
      <w:szCs w:val="21"/>
    </w:rPr>
  </w:style>
  <w:style w:type="character" w:customStyle="1" w:styleId="14">
    <w:name w:val="10"/>
    <w:basedOn w:val="8"/>
    <w:qFormat/>
    <w:uiPriority w:val="0"/>
    <w:rPr>
      <w:rFonts w:hint="default" w:ascii="Times New Roman" w:hAnsi="Times New Roman" w:cs="Times New Roman"/>
    </w:rPr>
  </w:style>
  <w:style w:type="character" w:customStyle="1" w:styleId="15">
    <w:name w:val="15"/>
    <w:basedOn w:val="8"/>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2666</Words>
  <Characters>2805</Characters>
  <Lines>41</Lines>
  <Paragraphs>11</Paragraphs>
  <TotalTime>4</TotalTime>
  <ScaleCrop>false</ScaleCrop>
  <LinksUpToDate>false</LinksUpToDate>
  <CharactersWithSpaces>2861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2021-12-01T21:34:00Z</dcterms:created>
  <dc:creator>马</dc:creator>
  <cp:lastModifiedBy>阿合奇县市场监督管理局</cp:lastModifiedBy>
  <cp:lastPrinted>2022-01-29T01:04:00Z</cp:lastPrinted>
  <dcterms:modified xsi:type="dcterms:W3CDTF">2025-10-11T09:45:55Z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FBB2D0805A8E45258A7DF4D0D9B5D4DF_13</vt:lpwstr>
  </property>
</Properties>
</file>