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bookmarkStart w:id="0" w:name="_GoBack"/>
      <w:bookmarkEnd w:id="0"/>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阿合奇县文化体育广播电视和旅游局</w:t>
      </w:r>
      <w:r>
        <w:rPr>
          <w:rFonts w:hint="eastAsia" w:ascii="方正小标宋简体" w:hAnsi="方正小标宋简体" w:eastAsia="方正小标宋简体" w:cs="方正小标宋简体"/>
          <w:b w:val="0"/>
          <w:bCs/>
          <w:sz w:val="44"/>
          <w:szCs w:val="44"/>
        </w:rPr>
        <w:t>信息公开申请表</w:t>
      </w:r>
    </w:p>
    <w:tbl>
      <w:tblPr>
        <w:tblStyle w:val="3"/>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0" w:hRule="atLeast"/>
          <w:jc w:val="center"/>
        </w:trPr>
        <w:tc>
          <w:tcPr>
            <w:tcW w:w="3132"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3132" w:type="dxa"/>
            <w:gridSpan w:val="3"/>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 w:hAnsi="仿宋" w:eastAsia="仿宋"/>
                <w:sz w:val="24"/>
              </w:rPr>
            </w:pPr>
          </w:p>
        </w:tc>
        <w:tc>
          <w:tcPr>
            <w:tcW w:w="2666"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pPr>
      <w:r>
        <w:rPr>
          <w:rFonts w:hint="eastAsia" w:ascii="仿宋" w:hAnsi="仿宋" w:eastAsia="仿宋" w:cs="仿宋"/>
          <w:bCs/>
          <w:kern w:val="2"/>
          <w:sz w:val="24"/>
          <w:szCs w:val="24"/>
          <w:lang w:val="en-US" w:eastAsia="zh-CN" w:bidi="ar-SA"/>
        </w:rPr>
        <w:t>信函申请，请邮寄至新疆</w:t>
      </w:r>
      <w:r>
        <w:rPr>
          <w:rFonts w:hint="default" w:ascii="仿宋" w:hAnsi="仿宋" w:eastAsia="仿宋" w:cs="仿宋"/>
          <w:bCs/>
          <w:kern w:val="2"/>
          <w:sz w:val="24"/>
          <w:szCs w:val="24"/>
          <w:lang w:eastAsia="zh-CN" w:bidi="ar-SA"/>
        </w:rPr>
        <w:t>克州</w:t>
      </w:r>
      <w:r>
        <w:rPr>
          <w:rFonts w:hint="eastAsia" w:ascii="仿宋" w:hAnsi="仿宋" w:eastAsia="仿宋" w:cs="仿宋"/>
          <w:bCs/>
          <w:kern w:val="2"/>
          <w:sz w:val="24"/>
          <w:szCs w:val="24"/>
          <w:lang w:val="en-US" w:eastAsia="zh-CN" w:bidi="ar-SA"/>
        </w:rPr>
        <w:t>阿合奇县友谊路佳朗奇行政服务中心5楼文旅局</w:t>
      </w:r>
      <w:r>
        <w:rPr>
          <w:rFonts w:hint="eastAsia" w:ascii="仿宋" w:hAnsi="仿宋" w:eastAsia="仿宋" w:cs="仿宋"/>
          <w:bCs/>
          <w:sz w:val="24"/>
        </w:rPr>
        <w:t>并在信封上注</w:t>
      </w:r>
      <w:r>
        <w:rPr>
          <w:rFonts w:hint="eastAsia" w:ascii="仿宋" w:hAnsi="仿宋" w:eastAsia="仿宋" w:cs="仿宋"/>
          <w:bCs/>
          <w:kern w:val="2"/>
          <w:sz w:val="24"/>
          <w:szCs w:val="24"/>
          <w:lang w:val="en-US" w:eastAsia="zh-CN" w:bidi="ar-SA"/>
        </w:rPr>
        <w:t>明“政府信息公开”。邮</w:t>
      </w:r>
      <w:r>
        <w:rPr>
          <w:rFonts w:hint="eastAsia" w:ascii="仿宋" w:hAnsi="仿宋" w:eastAsia="仿宋" w:cs="仿宋"/>
          <w:bCs/>
          <w:sz w:val="24"/>
        </w:rPr>
        <w:t>寄后请致电09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5623123</w:t>
      </w:r>
      <w:r>
        <w:rPr>
          <w:rFonts w:hint="eastAsia" w:ascii="仿宋" w:hAnsi="仿宋" w:eastAsia="仿宋" w:cs="仿宋"/>
          <w:bCs/>
          <w:sz w:val="24"/>
        </w:rPr>
        <w:t>进行确认</w:t>
      </w:r>
      <w:r>
        <w:rPr>
          <w:rFonts w:hint="eastAsia" w:ascii="仿宋" w:hAnsi="仿宋" w:eastAsia="仿宋" w:cs="仿宋"/>
          <w:bCs/>
          <w:sz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4ZGZmNWJjNzYyN2FhODJkMTI0NzIxOTljM2E3NWMifQ=="/>
  </w:docVars>
  <w:rsids>
    <w:rsidRoot w:val="05F85D17"/>
    <w:rsid w:val="05F85D17"/>
    <w:rsid w:val="0B594246"/>
    <w:rsid w:val="30A00AAD"/>
    <w:rsid w:val="78FA04F9"/>
    <w:rsid w:val="7DFAD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2023-10-16T13:48:00Z</dcterms:created>
  <dc:creator>Administrator</dc:creator>
  <cp:lastModifiedBy>1</cp:lastModifiedBy>
  <dcterms:modified xsi:type="dcterms:W3CDTF">2023-11-10T02:33:06Z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5EC68EE100D344368B8EAABEEB14CA0B</vt:lpwstr>
  </property>
</Properties>
</file>