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通过新疆线护士军转地变更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执业注册申请审核表</w:t>
      </w:r>
    </w:p>
    <w:p>
      <w:pPr>
        <w:rPr>
          <w:rFonts w:hint="eastAsia"/>
        </w:rPr>
      </w:pP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sz w:val="32"/>
          <w:szCs w:val="32"/>
        </w:rPr>
        <w:t>新疆维吾尔自治区卫生健康委员会制</w:t>
      </w:r>
    </w:p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b/>
          <w:bCs/>
          <w:sz w:val="32"/>
        </w:rPr>
        <w:br w:type="page"/>
      </w:r>
      <w:r>
        <w:rPr>
          <w:rFonts w:hint="eastAsia" w:ascii="黑体" w:hAnsi="宋体" w:eastAsia="黑体"/>
          <w:b/>
          <w:bCs/>
          <w:sz w:val="32"/>
          <w:szCs w:val="32"/>
        </w:rPr>
        <w:t>填 表 说 明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1．本表仅供申请新疆线护士军转地变更执业注册使用。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2．用钢笔或者签字笔填写，内容真实，字迹清晰。</w:t>
      </w:r>
    </w:p>
    <w:p>
      <w:pPr>
        <w:ind w:left="446" w:leftChars="-1" w:hanging="448" w:hangingChars="160"/>
        <w:rPr>
          <w:bCs/>
          <w:sz w:val="28"/>
          <w:szCs w:val="28"/>
        </w:rPr>
      </w:pPr>
      <w:r>
        <w:rPr>
          <w:bCs/>
          <w:sz w:val="28"/>
          <w:szCs w:val="28"/>
        </w:rPr>
        <w:t>3．本表的第1、2、3、4事项由申请人填写，第5、6项由有关医疗卫生机构填写，第7项由注册机关填写。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4．表内的年月日时间，用公历阿拉伯数字填写。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5．申请人学历，填写护理或者助产专业最高学历。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6．申请人健康状况，填写健康状况良好、一般或者有慢性病。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7．申请人工作类别，填写临床护理、护理行政管理、预防保健或者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bCs/>
          <w:sz w:val="28"/>
          <w:szCs w:val="28"/>
        </w:rPr>
        <w:t>其他。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8．申请人现技术职称，填写护士、护师、主管护师、副主任护师、</w:t>
      </w:r>
    </w:p>
    <w:p>
      <w:pPr>
        <w:ind w:firstLine="420" w:firstLineChars="150"/>
        <w:rPr>
          <w:bCs/>
          <w:sz w:val="28"/>
          <w:szCs w:val="28"/>
        </w:rPr>
      </w:pPr>
      <w:r>
        <w:rPr>
          <w:bCs/>
          <w:sz w:val="28"/>
          <w:szCs w:val="28"/>
        </w:rPr>
        <w:t>主任护师、未评定。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9．使用的照片为近期小2寸免冠正面半身照片1张。</w:t>
      </w: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</w:rPr>
        <w:t>通过新疆线护士军转地变更执业注册申请审核表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3721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0pt;height:0pt;width:423pt;z-index:251659264;mso-width-relative:page;mso-height-relative:page;" filled="f" coordsize="21600,21600" o:gfxdata="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CMm8/TAAAABAEAAA8AAAAAAAAAAQAgAAAAIgAAAGRycy9kb3ducmV2LnhtbFBLAQIUABQAAAAI&#10;AIdO4kBwri0u8gEAAOUDAAAOAAAAAAAAAAEAIAAAACIBAABkcnMvZTJvRG9jLnhtbFBLBQYAAAAA&#10;BgAGAFkBAACGBQAAAAA=&#10;">
                <v:path arrowok="t"/>
                <v:fill on="f" focussize="0,0"/>
                <v:stroke weight="3pt" linestyle="thinThin"/>
                <v:imagedata o:title=""/>
                <o:lock v:ext="edit"/>
              </v:line>
            </w:pict>
          </mc:Fallback>
        </mc:AlternateContent>
      </w:r>
    </w:p>
    <w:p>
      <w:pPr>
        <w:jc w:val="center"/>
        <w:rPr>
          <w:rFonts w:hint="eastAsia"/>
        </w:rPr>
      </w:pPr>
      <w:r>
        <w:rPr>
          <w:rFonts w:hint="eastAsia"/>
        </w:rPr>
        <w:t>填报日期：       年     月     日</w:t>
      </w:r>
    </w:p>
    <w:p>
      <w:pPr>
        <w:jc w:val="center"/>
        <w:rPr>
          <w:rFonts w:hint="eastAsia"/>
        </w:rPr>
      </w:pPr>
    </w:p>
    <w:p>
      <w:pPr>
        <w:ind w:firstLine="472" w:firstLineChars="196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1．申请人情况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06"/>
        <w:gridCol w:w="1619"/>
        <w:gridCol w:w="1060"/>
        <w:gridCol w:w="881"/>
        <w:gridCol w:w="109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92710</wp:posOffset>
                      </wp:positionV>
                      <wp:extent cx="914400" cy="1188720"/>
                      <wp:effectExtent l="4445" t="5080" r="14605" b="63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7.3pt;height:93.6pt;width:72pt;z-index:251660288;mso-width-relative:page;mso-height-relative:page;" stroked="t" coordsize="21600,21600" o:gfxdata="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z9CXTXAAAABwEAAA8AAAAAAAAAAQAgAAAAIgAAAGRycy9kb3ducmV2&#10;LnhtbFBLAQIUABQAAAAIAIdO4kAX718x/QEAAB4EAAAOAAAAAAAAAAEAIAAAACYBAABkcnMvZTJv&#10;RG9jLnhtbFBLBQYAAAAABgAGAFkBAACVBQAAAAA=&#10;">
                      <v:path/>
                      <v:fill focussize="0,0"/>
                      <v:stroke dashstyle="1 1" endcap="round"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年       月      日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国    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9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59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制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年     月     日</w:t>
            </w:r>
          </w:p>
        </w:tc>
        <w:tc>
          <w:tcPr>
            <w:tcW w:w="19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护士执业证书编号</w:t>
            </w: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8828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专业学习经历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宋体" w:hAnsi="宋体"/>
        </w:rPr>
      </w:pPr>
    </w:p>
    <w:p>
      <w:pPr>
        <w:ind w:firstLine="472" w:firstLineChars="196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2．申请人原工作单位情况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670"/>
        <w:gridCol w:w="1236"/>
        <w:gridCol w:w="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原工作单位名称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right="588" w:rightChars="2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单位行政区划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t>(</w:t>
            </w:r>
            <w:r>
              <w:rPr>
                <w:rFonts w:hint="eastAsia"/>
              </w:rPr>
              <w:t>自治区</w:t>
            </w:r>
            <w:r>
              <w:t>/</w:t>
            </w:r>
            <w:r>
              <w:rPr>
                <w:rFonts w:hint="eastAsia"/>
              </w:rPr>
              <w:t>直辖市</w:t>
            </w:r>
            <w:r>
              <w:t xml:space="preserve">)           </w:t>
            </w:r>
            <w:r>
              <w:rPr>
                <w:rFonts w:hint="eastAsia"/>
              </w:rPr>
              <w:t>地区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    </w:t>
            </w:r>
            <w:r>
              <w:rPr>
                <w:rFonts w:hint="eastAsia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786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388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工作类别</w:t>
            </w:r>
          </w:p>
        </w:tc>
        <w:tc>
          <w:tcPr>
            <w:tcW w:w="1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3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99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67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年     月     日 至       年     月     日</w:t>
            </w:r>
          </w:p>
        </w:tc>
      </w:tr>
    </w:tbl>
    <w:p>
      <w:pPr>
        <w:ind w:firstLine="472" w:firstLineChars="196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3．申请人拟工作单位情况</w:t>
      </w:r>
    </w:p>
    <w:tbl>
      <w:tblPr>
        <w:tblStyle w:val="2"/>
        <w:tblW w:w="0" w:type="auto"/>
        <w:tblInd w:w="6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1040"/>
        <w:gridCol w:w="1236"/>
        <w:gridCol w:w="4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拟工作单位 名  称</w:t>
            </w:r>
          </w:p>
        </w:tc>
        <w:tc>
          <w:tcPr>
            <w:tcW w:w="7560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单位行政区划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省</w:t>
            </w:r>
            <w:r>
              <w:t>(</w:t>
            </w:r>
            <w:r>
              <w:rPr>
                <w:rFonts w:hint="eastAsia"/>
              </w:rPr>
              <w:t>自治区</w:t>
            </w:r>
            <w:r>
              <w:t>/</w:t>
            </w:r>
            <w:r>
              <w:rPr>
                <w:rFonts w:hint="eastAsia"/>
              </w:rPr>
              <w:t>直辖市</w:t>
            </w:r>
            <w:r>
              <w:t xml:space="preserve">)            </w:t>
            </w:r>
            <w:r>
              <w:rPr>
                <w:rFonts w:hint="eastAsia"/>
              </w:rPr>
              <w:t>地区</w:t>
            </w:r>
            <w:r>
              <w:t>(</w:t>
            </w:r>
            <w:r>
              <w:rPr>
                <w:rFonts w:hint="eastAsia"/>
              </w:rPr>
              <w:t>市</w:t>
            </w:r>
            <w:r>
              <w:t xml:space="preserve">)           </w:t>
            </w:r>
            <w:r>
              <w:rPr>
                <w:rFonts w:hint="eastAsia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ind w:firstLine="840" w:firstLineChars="4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拟工作科室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4564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拟工作类别</w:t>
            </w:r>
          </w:p>
        </w:tc>
        <w:tc>
          <w:tcPr>
            <w:tcW w:w="10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45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480" w:lineRule="auto"/>
        <w:ind w:firstLine="472" w:firstLineChars="196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4．申请人签名:</w:t>
      </w:r>
    </w:p>
    <w:p>
      <w:pPr>
        <w:ind w:firstLine="590" w:firstLineChars="245"/>
        <w:rPr>
          <w:rFonts w:hint="eastAsia" w:ascii="黑体" w:eastAsia="黑体"/>
          <w:b/>
          <w:bCs/>
          <w:sz w:val="24"/>
        </w:rPr>
      </w:pPr>
    </w:p>
    <w:p>
      <w:pPr>
        <w:ind w:firstLine="590" w:firstLineChars="245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5．申请人原工作单位意见</w:t>
      </w:r>
      <w:r>
        <w:rPr>
          <w:rFonts w:hint="eastAsia" w:ascii="黑体" w:eastAsia="黑体"/>
          <w:b/>
          <w:sz w:val="24"/>
        </w:rPr>
        <w:t>（由工作单位填写）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51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工作单位意见：         </w:t>
            </w:r>
          </w:p>
          <w:p>
            <w:pPr>
              <w:ind w:firstLine="942" w:firstLineChars="449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</w:rPr>
              <w:t xml:space="preserve">         不同意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ind w:firstLine="942" w:firstLineChars="449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单位法定代表（授权者）签字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单位盖章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7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填写日期        年     月     日</w:t>
            </w:r>
          </w:p>
        </w:tc>
      </w:tr>
    </w:tbl>
    <w:p>
      <w:pPr>
        <w:rPr>
          <w:rFonts w:hint="eastAsia"/>
        </w:rPr>
      </w:pPr>
    </w:p>
    <w:p>
      <w:pPr>
        <w:ind w:firstLine="590" w:firstLineChars="245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6．申请人拟工作单位意见</w:t>
      </w:r>
      <w:r>
        <w:rPr>
          <w:rFonts w:hint="eastAsia" w:ascii="黑体" w:eastAsia="黑体"/>
          <w:b/>
          <w:sz w:val="24"/>
        </w:rPr>
        <w:t>（由</w:t>
      </w:r>
      <w:r>
        <w:rPr>
          <w:rFonts w:hint="eastAsia" w:ascii="黑体" w:eastAsia="黑体"/>
          <w:b/>
          <w:bCs/>
          <w:sz w:val="24"/>
        </w:rPr>
        <w:t>工作单位</w:t>
      </w:r>
      <w:r>
        <w:rPr>
          <w:rFonts w:hint="eastAsia" w:ascii="黑体" w:eastAsia="黑体"/>
          <w:b/>
          <w:sz w:val="24"/>
        </w:rPr>
        <w:t>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0"/>
        <w:gridCol w:w="3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516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工作单位意见：         </w:t>
            </w:r>
          </w:p>
          <w:p>
            <w:pPr>
              <w:ind w:firstLine="102" w:firstLineChars="49"/>
              <w:rPr>
                <w:rFonts w:hint="eastAsia"/>
              </w:rPr>
            </w:pPr>
          </w:p>
          <w:p>
            <w:pPr>
              <w:ind w:firstLine="942" w:firstLineChars="449"/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</w:rPr>
              <w:t xml:space="preserve">         不同意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单位法定代表（授权者）签字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</w:tc>
        <w:tc>
          <w:tcPr>
            <w:tcW w:w="3588" w:type="dxa"/>
            <w:noWrap w:val="0"/>
            <w:vAlign w:val="top"/>
          </w:tcPr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单位盖章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7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填写日期        年     月     日</w:t>
            </w:r>
          </w:p>
        </w:tc>
      </w:tr>
    </w:tbl>
    <w:p>
      <w:pPr>
        <w:rPr>
          <w:rFonts w:hint="eastAsia" w:ascii="黑体" w:eastAsia="黑体"/>
          <w:b/>
          <w:bCs/>
          <w:sz w:val="24"/>
        </w:rPr>
      </w:pPr>
    </w:p>
    <w:p>
      <w:pPr>
        <w:ind w:firstLine="590" w:firstLineChars="245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7．原注册机关意见（由注册机关填写）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准予变更注册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</w:rPr>
              <w:t xml:space="preserve">                   不准予变更注册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不准予变更注册理由：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注册机关盖章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填写日期         年     月     日</w:t>
            </w:r>
          </w:p>
        </w:tc>
      </w:tr>
    </w:tbl>
    <w:p>
      <w:pPr>
        <w:rPr>
          <w:rFonts w:hint="eastAsia"/>
        </w:rPr>
      </w:pPr>
    </w:p>
    <w:p>
      <w:pPr>
        <w:ind w:firstLine="590" w:firstLineChars="245"/>
        <w:rPr>
          <w:rFonts w:hint="eastAsia"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8．拟注册机关意见（由注册机关填写）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准予变更注册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</w:rPr>
              <w:t xml:space="preserve">                   不准予变更注册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Cs/>
              </w:rPr>
              <w:t>不准予变更注册理由：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68" w:type="dxa"/>
            <w:noWrap w:val="0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注册机关盖章</w:t>
            </w: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  <w:p>
            <w:pPr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56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填写日期         年     月     日</w:t>
            </w:r>
          </w:p>
        </w:tc>
      </w:tr>
    </w:tbl>
    <w:p/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0F3B"/>
    <w:rsid w:val="7876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2022-05-10T03:54:00Z</dcterms:created>
  <dc:creator>逆爱</dc:creator>
  <cp:lastModifiedBy>逆爱</cp:lastModifiedBy>
  <dcterms:modified xsi:type="dcterms:W3CDTF">2022-05-10T03:55:53Z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8CD1AB7B47764D0886E9F2692C48D6DF</vt:lpwstr>
  </property>
</Properties>
</file>