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240" w:lineRule="auto"/>
        <w:ind w:left="42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阿合奇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行政执法监督联系点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申报表</w:t>
      </w:r>
    </w:p>
    <w:tbl>
      <w:tblPr>
        <w:tblStyle w:val="5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503"/>
        <w:gridCol w:w="156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  <w:t>名称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atLeas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  <w:t>全称并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  <w:t>盖章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3"/>
                <w:sz w:val="32"/>
                <w:szCs w:val="32"/>
              </w:rPr>
              <w:t>负责人姓名</w:t>
            </w:r>
          </w:p>
        </w:tc>
        <w:tc>
          <w:tcPr>
            <w:tcW w:w="3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9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3"/>
                <w:sz w:val="32"/>
                <w:szCs w:val="32"/>
              </w:rPr>
              <w:t>联络员姓名</w:t>
            </w:r>
          </w:p>
        </w:tc>
        <w:tc>
          <w:tcPr>
            <w:tcW w:w="3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9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3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  <w:t>情况简介（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00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  <w:t>字以内）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单位主要领导意见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ind w:firstLine="4800" w:firstLineChars="150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800" w:firstLineChars="150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ind w:firstLine="3840" w:firstLineChars="1200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签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字：</w:t>
            </w:r>
          </w:p>
          <w:p>
            <w:pPr>
              <w:ind w:firstLine="3200" w:firstLineChars="100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推荐单位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spacing w:line="540" w:lineRule="auto"/>
              <w:ind w:firstLine="5440" w:firstLineChars="17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auto"/>
              <w:ind w:firstLine="3840" w:firstLineChars="1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ind w:firstLine="3520" w:firstLineChars="110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70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阿合奇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县司法局意见</w:t>
            </w:r>
          </w:p>
        </w:tc>
        <w:tc>
          <w:tcPr>
            <w:tcW w:w="6994" w:type="dxa"/>
            <w:gridSpan w:val="3"/>
            <w:vAlign w:val="center"/>
          </w:tcPr>
          <w:p>
            <w:pPr>
              <w:spacing w:line="540" w:lineRule="auto"/>
              <w:ind w:firstLine="5440" w:firstLineChars="17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auto"/>
              <w:ind w:firstLine="3840" w:firstLineChars="12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　　　　　　　　　　　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填表说明：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企业自荐的由本企业主要领导填写</w:t>
      </w:r>
      <w:r>
        <w:rPr>
          <w:rFonts w:hint="default" w:ascii="仿宋_GB2312" w:hAnsi="仿宋_GB2312" w:eastAsia="仿宋_GB2312" w:cs="仿宋_GB2312"/>
          <w:sz w:val="32"/>
          <w:szCs w:val="32"/>
        </w:rPr>
        <w:t>意见；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.单位推荐的，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除单位主要领导意见外，</w:t>
      </w:r>
      <w:r>
        <w:rPr>
          <w:rFonts w:hint="default" w:ascii="仿宋_GB2312" w:hAnsi="仿宋_GB2312" w:eastAsia="仿宋_GB2312" w:cs="仿宋_GB2312"/>
          <w:sz w:val="32"/>
          <w:szCs w:val="32"/>
        </w:rPr>
        <w:t>推荐单位要填写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意见并</w:t>
      </w:r>
      <w:r>
        <w:rPr>
          <w:rFonts w:hint="default" w:ascii="仿宋_GB2312" w:hAnsi="仿宋_GB2312" w:eastAsia="仿宋_GB2312" w:cs="仿宋_GB2312"/>
          <w:sz w:val="32"/>
          <w:szCs w:val="32"/>
        </w:rPr>
        <w:t>加盖公章；</w:t>
      </w:r>
    </w:p>
    <w:p>
      <w:pPr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.此表一式两份，正反面A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纸打印，可手写可打印，申请人承诺签名处必须手写确认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00E41"/>
    <w:rsid w:val="1BB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Lines="50"/>
    </w:pPr>
    <w:rPr>
      <w:rFonts w:eastAsia="仿宋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2025-08-13T05:08:00Z</dcterms:created>
  <dc:creator>Administrator</dc:creator>
  <cp:lastModifiedBy>Administrator</cp:lastModifiedBy>
  <dcterms:modified xsi:type="dcterms:W3CDTF">2025-08-13T05:10:04Z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