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参赛须知及版权说明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为确保“镜头里的史诗故乡”全国摄影/短视频大赛公平、公正、有序进行，请所有参赛者仔细阅读以下须知：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 xml:space="preserve">一、参赛资格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</w:rPr>
        <w:t>面向全国：凡年满18周岁（或未满18周岁由监护人陪同签署协议）的摄影爱好者、专业摄影师、短视频创作者均可参加。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sz w:val="32"/>
          <w:szCs w:val="32"/>
        </w:rPr>
        <w:t>地域限制：作品拍摄地必须为新疆维吾尔自治区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克孜勒苏柯尔克孜自治州</w:t>
      </w:r>
      <w:r>
        <w:rPr>
          <w:rFonts w:hint="eastAsia" w:ascii="宋体" w:hAnsi="宋体" w:eastAsia="方正仿宋_GBK" w:cs="方正仿宋_GBK"/>
          <w:sz w:val="32"/>
          <w:szCs w:val="32"/>
        </w:rPr>
        <w:t>阿合奇县行政区划范围内。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 xml:space="preserve">二、作品要求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</w:rPr>
        <w:t>内容导向：作品需弘扬社会主义核心价值观，展现阿合奇县正面形象。拒绝暴力、低俗、反动及违背公序良俗的内容。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sz w:val="32"/>
          <w:szCs w:val="32"/>
        </w:rPr>
        <w:t>技术规范：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1）</w:t>
      </w:r>
      <w:r>
        <w:rPr>
          <w:rFonts w:hint="eastAsia" w:ascii="宋体" w:hAnsi="宋体" w:eastAsia="方正仿宋_GBK" w:cs="方正仿宋_GBK"/>
          <w:sz w:val="32"/>
          <w:szCs w:val="32"/>
        </w:rPr>
        <w:t>摄影：仅接受数码文件（JPG格式），长边不低于3000像素，文件大小5MB以上。允许适度调整曝光、对比度、饱和度，但禁止进行合成、添加、大幅度改变构图等后期处理。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2）</w:t>
      </w:r>
      <w:r>
        <w:rPr>
          <w:rFonts w:hint="eastAsia" w:ascii="宋体" w:hAnsi="宋体" w:eastAsia="方正仿宋_GBK" w:cs="方正仿宋_GBK"/>
          <w:sz w:val="32"/>
          <w:szCs w:val="32"/>
        </w:rPr>
        <w:t>短视频：分辨率不低于1080P，支持横屏（16:9）或竖屏（9:16）。视频画面需清晰稳定，音频无杂音。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3）</w:t>
      </w:r>
      <w:r>
        <w:rPr>
          <w:rFonts w:hint="eastAsia" w:ascii="宋体" w:hAnsi="宋体" w:eastAsia="方正仿宋_GBK" w:cs="方正仿宋_GBK"/>
          <w:sz w:val="32"/>
          <w:szCs w:val="32"/>
        </w:rPr>
        <w:t>投稿数量：每位参赛者限投5件作品（组照按1件计算，每组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4—</w:t>
      </w:r>
      <w:r>
        <w:rPr>
          <w:rFonts w:hint="eastAsia" w:ascii="宋体" w:hAnsi="宋体" w:eastAsia="方正仿宋_GBK" w:cs="方正仿宋_GBK"/>
          <w:sz w:val="32"/>
          <w:szCs w:val="32"/>
        </w:rPr>
        <w:t>8张）。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 xml:space="preserve">三、评选与奖项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</w:rPr>
        <w:t>评选机制：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1）</w:t>
      </w:r>
      <w:r>
        <w:rPr>
          <w:rFonts w:hint="eastAsia" w:ascii="宋体" w:hAnsi="宋体" w:eastAsia="方正仿宋_GBK" w:cs="方正仿宋_GBK"/>
          <w:sz w:val="32"/>
          <w:szCs w:val="32"/>
        </w:rPr>
        <w:t>专家评审（70%）：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邀请</w:t>
      </w:r>
      <w:r>
        <w:rPr>
          <w:rFonts w:hint="eastAsia" w:ascii="宋体" w:hAnsi="宋体" w:eastAsia="方正仿宋_GBK" w:cs="方正仿宋_GBK"/>
          <w:sz w:val="32"/>
          <w:szCs w:val="32"/>
        </w:rPr>
        <w:t>摄影专家、传媒学者组成评委会，依据主题契合度、技术水准、艺术感染力进行打分。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2）</w:t>
      </w:r>
      <w:r>
        <w:rPr>
          <w:rFonts w:hint="eastAsia" w:ascii="宋体" w:hAnsi="宋体" w:eastAsia="方正仿宋_GBK" w:cs="方正仿宋_GBK"/>
          <w:sz w:val="32"/>
          <w:szCs w:val="32"/>
        </w:rPr>
        <w:t>网络投票（30%）：通过官方微信公众号“阿合奇零距离”进行投票，严禁刷票，一经发现取消资格。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sz w:val="32"/>
          <w:szCs w:val="32"/>
        </w:rPr>
        <w:t>领奖方式：主办方将在6月15日公布获奖名单，并通过电话联系获奖者。奖金将通过银行转账发放，个人所得税由主办方代扣代缴。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 xml:space="preserve">四、版权与使用权（重要）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</w:rPr>
        <w:t>著作权归属：参赛作品的著作权归作者所有。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sz w:val="32"/>
          <w:szCs w:val="32"/>
        </w:rPr>
        <w:t>使用权授权：自作品获奖之日起，主办方（阿合奇县文化体育广播电视和旅游局）拥有该作品的永久免费使用权。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sz w:val="32"/>
          <w:szCs w:val="32"/>
        </w:rPr>
        <w:t>使用范围包括：包括但不限于线上线下展览、图书画册出版、公益广告、官方网站、社交媒体推广、城市形象宣传片等。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sz w:val="32"/>
          <w:szCs w:val="32"/>
        </w:rPr>
        <w:t>署名权：在使用作品时，主办方将尽可能标注作者姓名。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方正仿宋_GBK" w:cs="方正仿宋_GBK"/>
          <w:sz w:val="32"/>
          <w:szCs w:val="32"/>
        </w:rPr>
        <w:t>肖像权责任：如作品中涉及可识别的人物肖像，参赛者需确保已获得肖像权人的书面授权，如发生侵权纠纷，由参赛者自行承担法律责任。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 xml:space="preserve">五、违规处理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参赛者若存在以下行为，主办方有权取消其参赛及获奖资格，并追回奖金：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</w:rPr>
        <w:t>提交虚假信息或非本人创作的作品（如AI生成、网图盗用等）。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sz w:val="32"/>
          <w:szCs w:val="32"/>
        </w:rPr>
        <w:t>作品严重失实，进行恶意拼接或虚构事实。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sz w:val="32"/>
          <w:szCs w:val="32"/>
        </w:rPr>
        <w:t>在投票环节使用作弊软件或雇佣水军刷票。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 xml:space="preserve">六、附则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</w:rPr>
        <w:t>本次活动不收取任何报名费。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sz w:val="32"/>
          <w:szCs w:val="32"/>
        </w:rPr>
        <w:t>主办方拥有对本《参赛须知》的最终解释权。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sz w:val="32"/>
          <w:szCs w:val="32"/>
        </w:rPr>
        <w:t>咨询电话：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0908—5623123；18409089909。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sz w:val="32"/>
          <w:szCs w:val="32"/>
        </w:rPr>
        <w:t>投稿邮箱：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838342260@qq.com。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3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2013-03-11T19:55:19Z</dcterms:created>
  <dc:creator>Administrator</dc:creator>
  <cp:lastModifiedBy>Administrator</cp:lastModifiedBy>
  <dcterms:modified xsi:type="dcterms:W3CDTF">2013-03-11T19:55:29Z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