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护士执业注册变更一览表</w:t>
      </w:r>
    </w:p>
    <w:bookmarkEnd w:id="0"/>
    <w:tbl>
      <w:tblPr>
        <w:tblStyle w:val="2"/>
        <w:tblW w:w="946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56"/>
        <w:gridCol w:w="1836"/>
        <w:gridCol w:w="1356"/>
        <w:gridCol w:w="1836"/>
        <w:gridCol w:w="1476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医疗机构名称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执业证书编号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原执业地点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>
              <w:rPr>
                <w:rFonts w:hint="eastAsia"/>
                <w:sz w:val="28"/>
                <w:szCs w:val="28"/>
              </w:rPr>
              <w:t>..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color w:val="FF0000"/>
          <w:sz w:val="24"/>
        </w:rPr>
      </w:pPr>
      <w:r>
        <w:rPr>
          <w:rFonts w:hint="eastAsia" w:ascii="黑体" w:hAnsi="黑体" w:eastAsia="黑体"/>
          <w:color w:val="FF0000"/>
          <w:sz w:val="24"/>
        </w:rPr>
        <w:t>注：本表由执业机构用钢笔或者签字笔填写,内容真实,字迹清晰.如人数较多，可使用计算机打印。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B056C"/>
    <w:rsid w:val="358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2022-05-10T03:30:00Z</dcterms:created>
  <dc:creator>逆爱</dc:creator>
  <cp:lastModifiedBy>逆爱</cp:lastModifiedBy>
  <dcterms:modified xsi:type="dcterms:W3CDTF">2022-05-10T03:30:54Z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97D1529E69B746ECA4BF6E099C90F72A</vt:lpwstr>
  </property>
</Properties>
</file>