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新疆维吾尔自治区幼儿园教师资格申请人员体检表</w:t>
      </w:r>
    </w:p>
    <w:tbl>
      <w:tblPr>
        <w:tblStyle w:val="3"/>
        <w:tblW w:w="0" w:type="auto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16"/>
        <w:gridCol w:w="406"/>
        <w:gridCol w:w="185"/>
        <w:gridCol w:w="1024"/>
        <w:gridCol w:w="341"/>
        <w:gridCol w:w="330"/>
        <w:gridCol w:w="166"/>
        <w:gridCol w:w="318"/>
        <w:gridCol w:w="160"/>
        <w:gridCol w:w="160"/>
        <w:gridCol w:w="147"/>
        <w:gridCol w:w="409"/>
        <w:gridCol w:w="75"/>
        <w:gridCol w:w="161"/>
        <w:gridCol w:w="292"/>
        <w:gridCol w:w="152"/>
        <w:gridCol w:w="323"/>
        <w:gridCol w:w="303"/>
        <w:gridCol w:w="159"/>
        <w:gridCol w:w="740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名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1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ascii="宋体" w:hAnsi="宋体"/>
              </w:rPr>
              <w:t xml:space="preserve">  族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0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现住所</w:t>
            </w:r>
          </w:p>
        </w:tc>
        <w:tc>
          <w:tcPr>
            <w:tcW w:w="3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45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58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.肝炎  2.结核   3.皮肤病  4. 性传播性疾病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 精神病   6.其他    受检者确认签字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</w:t>
            </w: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9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裸眼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</w:t>
            </w:r>
          </w:p>
        </w:tc>
        <w:tc>
          <w:tcPr>
            <w:tcW w:w="6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29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右：矫正度数</w:t>
            </w: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</w:t>
            </w:r>
          </w:p>
        </w:tc>
        <w:tc>
          <w:tcPr>
            <w:tcW w:w="6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29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左：矫正度数</w:t>
            </w: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47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查</w:t>
            </w:r>
          </w:p>
        </w:tc>
        <w:tc>
          <w:tcPr>
            <w:tcW w:w="58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彩色图案及彩色数码检查：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色觉检查图名称：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单色识别能力检查：（色觉异常者查此项）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红（</w:t>
            </w:r>
            <w:r>
              <w:rPr>
                <w:rFonts w:ascii="宋体" w:hAnsi="宋体"/>
              </w:rPr>
              <w:t xml:space="preserve">    ）  黄（    ）  绿（    ）  蓝（    ）  紫（    ）</w:t>
            </w: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9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  <w:r>
              <w:rPr>
                <w:rFonts w:ascii="宋体" w:hAnsi="宋体"/>
              </w:rPr>
              <w:t xml:space="preserve">    病</w:t>
            </w:r>
          </w:p>
        </w:tc>
        <w:tc>
          <w:tcPr>
            <w:tcW w:w="52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050" w:firstLineChars="500"/>
              <w:textAlignment w:val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</w:t>
            </w: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5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</w:t>
            </w:r>
            <w:r>
              <w:rPr>
                <w:rFonts w:ascii="宋体" w:hAnsi="宋体"/>
              </w:rPr>
              <w:t xml:space="preserve">    压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/mmHg</w:t>
            </w:r>
          </w:p>
        </w:tc>
        <w:tc>
          <w:tcPr>
            <w:tcW w:w="1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心脏及血管</w:t>
            </w:r>
          </w:p>
        </w:tc>
        <w:tc>
          <w:tcPr>
            <w:tcW w:w="21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3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营养状况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1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神经系统</w:t>
            </w:r>
          </w:p>
        </w:tc>
        <w:tc>
          <w:tcPr>
            <w:tcW w:w="21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52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52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  <w:r>
              <w:rPr>
                <w:rFonts w:ascii="宋体" w:hAnsi="宋体"/>
              </w:rPr>
              <w:t xml:space="preserve">                 脾                   肾</w:t>
            </w: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它</w:t>
            </w:r>
          </w:p>
        </w:tc>
        <w:tc>
          <w:tcPr>
            <w:tcW w:w="52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皮</w:t>
            </w:r>
            <w:r>
              <w:rPr>
                <w:rFonts w:ascii="宋体" w:hAnsi="宋体"/>
              </w:rPr>
              <w:t xml:space="preserve">   肤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  <w:r>
              <w:rPr>
                <w:rFonts w:ascii="宋体" w:hAnsi="宋体"/>
              </w:rPr>
              <w:t xml:space="preserve"> 部</w:t>
            </w: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</w:t>
            </w:r>
            <w:r>
              <w:rPr>
                <w:rFonts w:ascii="宋体" w:hAnsi="宋体"/>
              </w:rPr>
              <w:t xml:space="preserve">   柱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ascii="宋体" w:hAnsi="宋体"/>
              </w:rPr>
              <w:t xml:space="preserve"> 肢</w:t>
            </w:r>
          </w:p>
        </w:tc>
        <w:tc>
          <w:tcPr>
            <w:tcW w:w="30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颈   部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它</w:t>
            </w:r>
          </w:p>
        </w:tc>
        <w:tc>
          <w:tcPr>
            <w:tcW w:w="30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耳鼻喉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  <w:r>
              <w:rPr>
                <w:rFonts w:ascii="宋体" w:hAnsi="宋体"/>
              </w:rPr>
              <w:t xml:space="preserve">   力</w:t>
            </w:r>
          </w:p>
        </w:tc>
        <w:tc>
          <w:tcPr>
            <w:tcW w:w="26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左耳</w:t>
            </w:r>
            <w:r>
              <w:rPr>
                <w:rFonts w:ascii="宋体" w:hAnsi="宋体"/>
              </w:rPr>
              <w:t xml:space="preserve">                  米</w:t>
            </w:r>
          </w:p>
        </w:tc>
        <w:tc>
          <w:tcPr>
            <w:tcW w:w="26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右耳</w:t>
            </w:r>
            <w:r>
              <w:rPr>
                <w:rFonts w:ascii="宋体" w:hAnsi="宋体"/>
              </w:rPr>
              <w:t xml:space="preserve">                    米</w:t>
            </w: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</w:t>
            </w:r>
            <w:r>
              <w:rPr>
                <w:rFonts w:ascii="宋体" w:hAnsi="宋体"/>
              </w:rPr>
              <w:t xml:space="preserve">   觉</w:t>
            </w:r>
          </w:p>
        </w:tc>
        <w:tc>
          <w:tcPr>
            <w:tcW w:w="52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耳鼻咽喉</w:t>
            </w:r>
          </w:p>
        </w:tc>
        <w:tc>
          <w:tcPr>
            <w:tcW w:w="52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8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口腔科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</w:t>
            </w:r>
            <w:r>
              <w:rPr>
                <w:rFonts w:ascii="宋体" w:hAnsi="宋体"/>
              </w:rPr>
              <w:t xml:space="preserve">    腭</w:t>
            </w:r>
          </w:p>
        </w:tc>
        <w:tc>
          <w:tcPr>
            <w:tcW w:w="32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7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口吃</w:t>
            </w:r>
          </w:p>
        </w:tc>
        <w:tc>
          <w:tcPr>
            <w:tcW w:w="12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3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牙</w:t>
            </w:r>
            <w:r>
              <w:rPr>
                <w:rFonts w:ascii="宋体" w:hAnsi="宋体"/>
              </w:rPr>
              <w:t xml:space="preserve">    齿</w:t>
            </w:r>
          </w:p>
        </w:tc>
        <w:tc>
          <w:tcPr>
            <w:tcW w:w="32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73660</wp:posOffset>
                      </wp:positionV>
                      <wp:extent cx="0" cy="99060"/>
                      <wp:effectExtent l="4445" t="0" r="14605" b="1524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3.1pt;margin-top:5.8pt;height:7.8pt;width:0pt;z-index:251660288;mso-width-relative:page;mso-height-relative:page;" filled="f" stroked="t" coordsize="21600,21600" o:gfxdata="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Yqq/1QAAAAkBAAAPAAAAAAAAAAEAIAAAACIAAABkcnMvZG93bnJldi54bWxQSwEC&#10;FAAUAAAACACHTuJAhzlBV/cBAADwAwAADgAAAAAAAAABACAAAAAkAQAAZHJzL2Uyb0RvYy54bWxQ&#10;SwUGAAAAAAYABgBZAQAAj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77470</wp:posOffset>
                      </wp:positionV>
                      <wp:extent cx="1143000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8pt;margin-top:6.1pt;height:0pt;width:90pt;z-index:251659264;mso-width-relative:page;mso-height-relative:page;" filled="f" stroked="t" coordsize="21600,21600" o:gfxdata="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T+5DNQAAAAIAQAADwAAAAAAAAABACAAAAAiAAAAZHJzL2Rvd25yZXYueG1sUEsB&#10;AhQAFAAAAAgAh07iQCE+50D5AQAA8gMAAA4AAAAAAAAAAQAgAAAAIwEAAGRycy9lMm9Eb2MueG1s&#10;UEsFBgAAAAAGAAYAWQEAAI4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</w:rPr>
              <w:t>（齿缺失</w:t>
            </w:r>
            <w:r>
              <w:rPr>
                <w:rFonts w:ascii="宋体" w:hAnsi="宋体"/>
              </w:rPr>
              <w:t xml:space="preserve">                   ）</w:t>
            </w:r>
          </w:p>
        </w:tc>
        <w:tc>
          <w:tcPr>
            <w:tcW w:w="7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2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9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  它</w:t>
            </w:r>
          </w:p>
        </w:tc>
        <w:tc>
          <w:tcPr>
            <w:tcW w:w="52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 验 检查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丙氨酸氨基转移酶(ALT)</w:t>
            </w:r>
          </w:p>
        </w:tc>
        <w:tc>
          <w:tcPr>
            <w:tcW w:w="2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22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滴  虫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3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淋球菌</w:t>
            </w:r>
          </w:p>
        </w:tc>
        <w:tc>
          <w:tcPr>
            <w:tcW w:w="2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2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梅毒螺旋体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9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外阴阴道假丝酵母菌（念珠菌）</w:t>
            </w:r>
          </w:p>
        </w:tc>
        <w:tc>
          <w:tcPr>
            <w:tcW w:w="2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2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其他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8" w:hRule="atLeast"/>
        </w:trPr>
        <w:tc>
          <w:tcPr>
            <w:tcW w:w="2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454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2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2215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心电图</w:t>
            </w:r>
          </w:p>
        </w:tc>
        <w:tc>
          <w:tcPr>
            <w:tcW w:w="4546" w:type="dxa"/>
            <w:gridSpan w:val="1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</w:p>
        </w:tc>
        <w:tc>
          <w:tcPr>
            <w:tcW w:w="2570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72" w:hRule="atLeast"/>
        </w:trPr>
        <w:tc>
          <w:tcPr>
            <w:tcW w:w="9331" w:type="dxa"/>
            <w:gridSpan w:val="2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体检结论：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880" w:firstLineChars="2800"/>
              <w:jc w:val="lef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880" w:firstLineChars="2800"/>
              <w:jc w:val="lef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880" w:firstLineChars="2800"/>
              <w:jc w:val="lef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880" w:firstLineChars="2800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主检医师签名：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08" w:hRule="atLeast"/>
        </w:trPr>
        <w:tc>
          <w:tcPr>
            <w:tcW w:w="9331" w:type="dxa"/>
            <w:gridSpan w:val="2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备注：1.滴虫、外阴阴道假丝酵母菌指妇科检查项目（均为外取）。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0" w:firstLineChars="300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2.胸片检查只限于上岗前及上岗后出现呼吸系统疑似症状者。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0" w:firstLineChars="3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 xml:space="preserve"> “既往病史”一栏，申请人必须如实填写，如发现有隐瞒严重病史，不符合认定条件者，即使取得资格，一经发现取消教师资格。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0" w:firstLineChars="30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4. 主检医师作体检结论要填写合格、不合格、受限三种结论，并简单说明原因。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741CE4"/>
    <w:rsid w:val="67A57F25"/>
    <w:rsid w:val="7F3F08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eastAsia="仿宋_GB2312" w:cs="Courier New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521</Words>
  <Characters>539</Characters>
  <Lines>0</Lines>
  <Paragraphs>0</Paragraphs>
  <TotalTime>0</TotalTime>
  <ScaleCrop>false</ScaleCrop>
  <LinksUpToDate>false</LinksUpToDate>
  <CharactersWithSpaces>814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残余的香味</cp:lastModifiedBy>
  <cp:lastPrinted>2022-03-21T08:12:16Z</cp:lastPrinted>
  <dcterms:modified xsi:type="dcterms:W3CDTF">2023-04-04T12:09:33Z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77B0782D49BA444B8B44E8BC8520088A</vt:lpwstr>
  </property>
</Properties>
</file>